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F97" w:rsidRPr="00281B84" w:rsidRDefault="00C23F97" w:rsidP="00C23F97">
      <w:pPr>
        <w:spacing w:after="0"/>
        <w:rPr>
          <w:rFonts w:ascii="Arial" w:hAnsi="Arial" w:cs="Arial"/>
          <w:sz w:val="20"/>
          <w:szCs w:val="20"/>
        </w:rPr>
      </w:pPr>
      <w:r w:rsidRPr="00281B84">
        <w:rPr>
          <w:rFonts w:ascii="Arial" w:hAnsi="Arial" w:cs="Arial"/>
          <w:sz w:val="20"/>
          <w:szCs w:val="20"/>
        </w:rPr>
        <w:t>Name: __________________________________________________ Date: _______________________ Period: ______</w:t>
      </w:r>
    </w:p>
    <w:p w:rsidR="00C23F97" w:rsidRPr="0000320B" w:rsidRDefault="00C23F97" w:rsidP="00C23F97">
      <w:pPr>
        <w:spacing w:after="0"/>
        <w:rPr>
          <w:rFonts w:ascii="Arial" w:hAnsi="Arial" w:cs="Arial"/>
          <w:i/>
          <w:sz w:val="20"/>
          <w:szCs w:val="20"/>
        </w:rPr>
      </w:pPr>
    </w:p>
    <w:p w:rsidR="00DE31DA" w:rsidRDefault="004F7BD7" w:rsidP="004F7BD7">
      <w:pPr>
        <w:spacing w:after="0"/>
        <w:jc w:val="center"/>
        <w:rPr>
          <w:rFonts w:ascii="Arial" w:hAnsi="Arial" w:cs="Arial"/>
          <w:sz w:val="20"/>
          <w:szCs w:val="20"/>
        </w:rPr>
      </w:pPr>
      <w:r>
        <w:rPr>
          <w:rFonts w:ascii="Arial" w:hAnsi="Arial" w:cs="Arial"/>
          <w:b/>
          <w:sz w:val="20"/>
          <w:szCs w:val="20"/>
          <w:u w:val="single"/>
        </w:rPr>
        <w:t xml:space="preserve">Unit 7 Review Packet </w:t>
      </w:r>
      <w:r w:rsidR="0095185B">
        <w:rPr>
          <w:rFonts w:ascii="Arial" w:hAnsi="Arial" w:cs="Arial"/>
          <w:b/>
          <w:sz w:val="20"/>
          <w:szCs w:val="20"/>
          <w:u w:val="single"/>
        </w:rPr>
        <w:t>Molecular Genetics</w:t>
      </w:r>
      <w:r w:rsidR="006F216F">
        <w:rPr>
          <w:rFonts w:ascii="Arial" w:hAnsi="Arial" w:cs="Arial"/>
          <w:b/>
          <w:sz w:val="20"/>
          <w:szCs w:val="20"/>
          <w:u w:val="single"/>
        </w:rPr>
        <w:t xml:space="preserve"> – ANSWER KEY</w:t>
      </w:r>
    </w:p>
    <w:p w:rsidR="00D05BA5" w:rsidRDefault="00D05BA5" w:rsidP="00DE31DA">
      <w:pPr>
        <w:spacing w:after="0"/>
        <w:rPr>
          <w:rFonts w:ascii="Arial" w:hAnsi="Arial" w:cs="Arial"/>
          <w:sz w:val="20"/>
          <w:szCs w:val="20"/>
        </w:rPr>
      </w:pPr>
    </w:p>
    <w:p w:rsidR="005A2A4D" w:rsidRDefault="005A2A4D" w:rsidP="005A2A4D">
      <w:pPr>
        <w:spacing w:after="0"/>
        <w:jc w:val="center"/>
        <w:rPr>
          <w:rFonts w:ascii="Arial" w:hAnsi="Arial" w:cs="Arial"/>
          <w:b/>
          <w:sz w:val="20"/>
          <w:szCs w:val="20"/>
        </w:rPr>
      </w:pPr>
      <w:r>
        <w:rPr>
          <w:rFonts w:ascii="Arial" w:hAnsi="Arial" w:cs="Arial"/>
          <w:b/>
          <w:sz w:val="20"/>
          <w:szCs w:val="20"/>
        </w:rPr>
        <w:t>Topic #1: DNA</w:t>
      </w:r>
      <w:bookmarkStart w:id="0" w:name="_GoBack"/>
      <w:bookmarkEnd w:id="0"/>
    </w:p>
    <w:p w:rsidR="00373DD5" w:rsidRPr="00373DD5" w:rsidRDefault="00373DD5" w:rsidP="00DE31DA">
      <w:pPr>
        <w:spacing w:after="0"/>
        <w:rPr>
          <w:rFonts w:ascii="Arial" w:hAnsi="Arial" w:cs="Arial"/>
          <w:color w:val="FF0000"/>
          <w:sz w:val="20"/>
          <w:szCs w:val="20"/>
        </w:rPr>
      </w:pPr>
    </w:p>
    <w:p w:rsidR="005A2A4D" w:rsidRDefault="005A2A4D" w:rsidP="001811AC">
      <w:pPr>
        <w:autoSpaceDE w:val="0"/>
        <w:autoSpaceDN w:val="0"/>
        <w:adjustRightInd w:val="0"/>
        <w:spacing w:after="0" w:line="240" w:lineRule="auto"/>
        <w:rPr>
          <w:rFonts w:ascii="Arial" w:hAnsi="Arial" w:cs="Arial"/>
          <w:sz w:val="20"/>
          <w:szCs w:val="20"/>
        </w:rPr>
      </w:pPr>
      <w:r>
        <w:rPr>
          <w:rFonts w:ascii="Arial" w:hAnsi="Arial" w:cs="Arial"/>
          <w:color w:val="000000"/>
          <w:sz w:val="20"/>
          <w:szCs w:val="20"/>
        </w:rPr>
        <w:t xml:space="preserve">1) </w:t>
      </w:r>
      <w:r w:rsidR="001811AC">
        <w:rPr>
          <w:rFonts w:ascii="Arial" w:hAnsi="Arial" w:cs="Arial"/>
          <w:sz w:val="20"/>
          <w:szCs w:val="20"/>
        </w:rPr>
        <w:t>What conclusions did Avery, McCarty, and Macleod draw from the res</w:t>
      </w:r>
      <w:r w:rsidR="004F7BD7">
        <w:rPr>
          <w:rFonts w:ascii="Arial" w:hAnsi="Arial" w:cs="Arial"/>
          <w:sz w:val="20"/>
          <w:szCs w:val="20"/>
        </w:rPr>
        <w:t>ults of their experiment</w:t>
      </w:r>
      <w:r w:rsidR="001811AC">
        <w:rPr>
          <w:rFonts w:ascii="Arial" w:hAnsi="Arial" w:cs="Arial"/>
          <w:sz w:val="20"/>
          <w:szCs w:val="20"/>
        </w:rPr>
        <w:t>, which expanded u</w:t>
      </w:r>
      <w:r w:rsidR="004F7BD7">
        <w:rPr>
          <w:rFonts w:ascii="Arial" w:hAnsi="Arial" w:cs="Arial"/>
          <w:sz w:val="20"/>
          <w:szCs w:val="20"/>
        </w:rPr>
        <w:t>pon Griffith’s experiment</w:t>
      </w:r>
      <w:r w:rsidR="001811AC">
        <w:rPr>
          <w:rFonts w:ascii="Arial" w:hAnsi="Arial" w:cs="Arial"/>
          <w:sz w:val="20"/>
          <w:szCs w:val="20"/>
        </w:rPr>
        <w:t>?</w:t>
      </w:r>
    </w:p>
    <w:p w:rsidR="001811AC" w:rsidRDefault="008C0A96" w:rsidP="001811AC">
      <w:pPr>
        <w:autoSpaceDE w:val="0"/>
        <w:autoSpaceDN w:val="0"/>
        <w:adjustRightInd w:val="0"/>
        <w:spacing w:after="0" w:line="240" w:lineRule="auto"/>
        <w:rPr>
          <w:rFonts w:ascii="Arial" w:hAnsi="Arial" w:cs="Arial"/>
          <w:sz w:val="20"/>
          <w:szCs w:val="20"/>
        </w:rPr>
      </w:pPr>
      <w:r>
        <w:rPr>
          <w:rFonts w:ascii="Arial" w:hAnsi="Arial" w:cs="Arial"/>
          <w:noProof/>
          <w:sz w:val="20"/>
          <w:szCs w:val="20"/>
        </w:rPr>
        <w:drawing>
          <wp:anchor distT="0" distB="0" distL="114300" distR="114300" simplePos="0" relativeHeight="251654144" behindDoc="0" locked="0" layoutInCell="1" allowOverlap="1" wp14:anchorId="562D4FE7" wp14:editId="235F2C8F">
            <wp:simplePos x="0" y="0"/>
            <wp:positionH relativeFrom="margin">
              <wp:posOffset>3486150</wp:posOffset>
            </wp:positionH>
            <wp:positionV relativeFrom="margin">
              <wp:posOffset>1533525</wp:posOffset>
            </wp:positionV>
            <wp:extent cx="3383915" cy="2943225"/>
            <wp:effectExtent l="0" t="0" r="0" b="0"/>
            <wp:wrapSquare wrapText="bothSides"/>
            <wp:docPr id="36" name="Picture 36" descr="http://www.visionlearning.com/img/library/modules/mid149/Image/VLObject-3756-0809221209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visionlearning.com/img/library/modules/mid149/Image/VLObject-3756-080922120939.jpg"/>
                    <pic:cNvPicPr>
                      <a:picLocks noChangeAspect="1" noChangeArrowheads="1"/>
                    </pic:cNvPicPr>
                  </pic:nvPicPr>
                  <pic:blipFill>
                    <a:blip r:embed="rId6" r:link="rId7" cstate="print"/>
                    <a:srcRect/>
                    <a:stretch>
                      <a:fillRect/>
                    </a:stretch>
                  </pic:blipFill>
                  <pic:spPr bwMode="auto">
                    <a:xfrm>
                      <a:off x="0" y="0"/>
                      <a:ext cx="3383915" cy="2943225"/>
                    </a:xfrm>
                    <a:prstGeom prst="rect">
                      <a:avLst/>
                    </a:prstGeom>
                    <a:noFill/>
                    <a:ln w="9525">
                      <a:noFill/>
                      <a:miter lim="800000"/>
                      <a:headEnd/>
                      <a:tailEnd/>
                    </a:ln>
                  </pic:spPr>
                </pic:pic>
              </a:graphicData>
            </a:graphic>
          </wp:anchor>
        </w:drawing>
      </w:r>
    </w:p>
    <w:p w:rsidR="001811AC" w:rsidRDefault="001811AC" w:rsidP="001811AC">
      <w:pPr>
        <w:autoSpaceDE w:val="0"/>
        <w:autoSpaceDN w:val="0"/>
        <w:adjustRightInd w:val="0"/>
        <w:spacing w:after="0" w:line="240" w:lineRule="auto"/>
        <w:rPr>
          <w:rFonts w:ascii="Arial" w:hAnsi="Arial" w:cs="Arial"/>
          <w:sz w:val="20"/>
          <w:szCs w:val="20"/>
        </w:rPr>
      </w:pPr>
      <w:r>
        <w:rPr>
          <w:noProof/>
        </w:rPr>
        <w:drawing>
          <wp:inline distT="0" distB="0" distL="0" distR="0" wp14:anchorId="0A042736" wp14:editId="5C60F5DE">
            <wp:extent cx="3162300" cy="2371725"/>
            <wp:effectExtent l="19050" t="0" r="0" b="0"/>
            <wp:docPr id="1" name="Picture 1" descr="0235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35l"/>
                    <pic:cNvPicPr>
                      <a:picLocks noChangeAspect="1" noChangeArrowheads="1"/>
                    </pic:cNvPicPr>
                  </pic:nvPicPr>
                  <pic:blipFill>
                    <a:blip r:embed="rId8" cstate="print"/>
                    <a:srcRect/>
                    <a:stretch>
                      <a:fillRect/>
                    </a:stretch>
                  </pic:blipFill>
                  <pic:spPr bwMode="auto">
                    <a:xfrm>
                      <a:off x="0" y="0"/>
                      <a:ext cx="3162300" cy="2371725"/>
                    </a:xfrm>
                    <a:prstGeom prst="rect">
                      <a:avLst/>
                    </a:prstGeom>
                    <a:noFill/>
                    <a:ln w="9525">
                      <a:noFill/>
                      <a:miter lim="800000"/>
                      <a:headEnd/>
                      <a:tailEnd/>
                    </a:ln>
                  </pic:spPr>
                </pic:pic>
              </a:graphicData>
            </a:graphic>
          </wp:inline>
        </w:drawing>
      </w:r>
    </w:p>
    <w:p w:rsidR="001811AC" w:rsidRDefault="001811AC" w:rsidP="001811AC">
      <w:pPr>
        <w:autoSpaceDE w:val="0"/>
        <w:autoSpaceDN w:val="0"/>
        <w:adjustRightInd w:val="0"/>
        <w:spacing w:after="0" w:line="240" w:lineRule="auto"/>
        <w:rPr>
          <w:rFonts w:ascii="Arial" w:hAnsi="Arial" w:cs="Arial"/>
          <w:sz w:val="20"/>
          <w:szCs w:val="20"/>
        </w:rPr>
      </w:pPr>
    </w:p>
    <w:p w:rsidR="001811AC" w:rsidRDefault="001811AC" w:rsidP="001811AC">
      <w:pPr>
        <w:autoSpaceDE w:val="0"/>
        <w:autoSpaceDN w:val="0"/>
        <w:adjustRightInd w:val="0"/>
        <w:spacing w:after="0" w:line="240" w:lineRule="auto"/>
        <w:rPr>
          <w:rFonts w:ascii="Arial" w:hAnsi="Arial" w:cs="Arial"/>
          <w:sz w:val="20"/>
          <w:szCs w:val="20"/>
        </w:rPr>
      </w:pPr>
    </w:p>
    <w:p w:rsidR="001811AC" w:rsidRDefault="001811AC" w:rsidP="001811AC">
      <w:pPr>
        <w:autoSpaceDE w:val="0"/>
        <w:autoSpaceDN w:val="0"/>
        <w:adjustRightInd w:val="0"/>
        <w:spacing w:after="0" w:line="240" w:lineRule="auto"/>
        <w:rPr>
          <w:rFonts w:ascii="Arial" w:hAnsi="Arial" w:cs="Arial"/>
          <w:sz w:val="20"/>
          <w:szCs w:val="20"/>
        </w:rPr>
      </w:pPr>
    </w:p>
    <w:p w:rsidR="001811AC" w:rsidRDefault="001811AC" w:rsidP="001811AC">
      <w:pPr>
        <w:autoSpaceDE w:val="0"/>
        <w:autoSpaceDN w:val="0"/>
        <w:adjustRightInd w:val="0"/>
        <w:spacing w:after="0" w:line="240" w:lineRule="auto"/>
        <w:rPr>
          <w:rFonts w:ascii="Arial" w:hAnsi="Arial" w:cs="Arial"/>
          <w:sz w:val="20"/>
          <w:szCs w:val="20"/>
        </w:rPr>
      </w:pPr>
    </w:p>
    <w:p w:rsidR="001811AC" w:rsidRDefault="001811AC" w:rsidP="001811AC">
      <w:pPr>
        <w:autoSpaceDE w:val="0"/>
        <w:autoSpaceDN w:val="0"/>
        <w:adjustRightInd w:val="0"/>
        <w:spacing w:after="0" w:line="240" w:lineRule="auto"/>
        <w:rPr>
          <w:rFonts w:ascii="Arial" w:hAnsi="Arial" w:cs="Arial"/>
          <w:sz w:val="20"/>
          <w:szCs w:val="20"/>
        </w:rPr>
      </w:pPr>
    </w:p>
    <w:p w:rsidR="001811AC" w:rsidRPr="004F7BD7" w:rsidRDefault="008C0A96" w:rsidP="004F7BD7">
      <w:pPr>
        <w:spacing w:after="0" w:line="240" w:lineRule="auto"/>
        <w:rPr>
          <w:rFonts w:ascii="Arial" w:hAnsi="Arial" w:cs="Arial"/>
          <w:color w:val="FF0000"/>
          <w:sz w:val="20"/>
          <w:szCs w:val="20"/>
          <w:u w:val="single"/>
        </w:rPr>
      </w:pPr>
      <w:r w:rsidRPr="008C0A96">
        <w:rPr>
          <w:rFonts w:ascii="Arial" w:hAnsi="Arial" w:cs="Arial"/>
          <w:color w:val="FF0000"/>
          <w:sz w:val="20"/>
          <w:szCs w:val="20"/>
        </w:rPr>
        <w:t>If the enzymes destroyed lipids, polysaccharides (large carbohydrates) proteins, or RNA, the heat-killed S strain bacteria were still able to transform the R strain bacteria into virulent bacteria.  If the enzymes destroyed DNA, the heat-killed S strain bacteria could not transform the R strain bacteria into virulent bacteria, indicating that DNA was the g</w:t>
      </w:r>
      <w:r w:rsidR="004F7BD7">
        <w:rPr>
          <w:rFonts w:ascii="Arial" w:hAnsi="Arial" w:cs="Arial"/>
          <w:color w:val="FF0000"/>
          <w:sz w:val="20"/>
          <w:szCs w:val="20"/>
        </w:rPr>
        <w:t>enetic molecule in bacteria.</w:t>
      </w:r>
    </w:p>
    <w:p w:rsidR="001811AC" w:rsidRDefault="004F7BD7" w:rsidP="001811AC">
      <w:pPr>
        <w:autoSpaceDE w:val="0"/>
        <w:autoSpaceDN w:val="0"/>
        <w:adjustRightInd w:val="0"/>
        <w:spacing w:after="0" w:line="240" w:lineRule="auto"/>
        <w:rPr>
          <w:rFonts w:ascii="Arial" w:hAnsi="Arial" w:cs="Arial"/>
          <w:sz w:val="20"/>
          <w:szCs w:val="20"/>
        </w:rPr>
      </w:pPr>
      <w:r>
        <w:rPr>
          <w:rFonts w:ascii="Arial" w:hAnsi="Arial" w:cs="Arial"/>
          <w:noProof/>
          <w:sz w:val="20"/>
          <w:szCs w:val="20"/>
        </w:rPr>
        <w:drawing>
          <wp:anchor distT="0" distB="0" distL="114300" distR="114300" simplePos="0" relativeHeight="251656192" behindDoc="0" locked="0" layoutInCell="1" allowOverlap="1" wp14:anchorId="193E1129" wp14:editId="7D2512C7">
            <wp:simplePos x="0" y="0"/>
            <wp:positionH relativeFrom="margin">
              <wp:posOffset>3526790</wp:posOffset>
            </wp:positionH>
            <wp:positionV relativeFrom="margin">
              <wp:posOffset>5191125</wp:posOffset>
            </wp:positionV>
            <wp:extent cx="3343275" cy="2495550"/>
            <wp:effectExtent l="0" t="0" r="0" b="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343275" cy="2495550"/>
                    </a:xfrm>
                    <a:prstGeom prst="rect">
                      <a:avLst/>
                    </a:prstGeom>
                    <a:noFill/>
                    <a:ln w="9525">
                      <a:noFill/>
                      <a:miter lim="800000"/>
                      <a:headEnd/>
                      <a:tailEnd/>
                    </a:ln>
                  </pic:spPr>
                </pic:pic>
              </a:graphicData>
            </a:graphic>
          </wp:anchor>
        </w:drawing>
      </w:r>
    </w:p>
    <w:p w:rsidR="005A2A4D" w:rsidRPr="008C0A96" w:rsidRDefault="005A2A4D" w:rsidP="008C0A96">
      <w:pPr>
        <w:autoSpaceDE w:val="0"/>
        <w:autoSpaceDN w:val="0"/>
        <w:adjustRightInd w:val="0"/>
        <w:spacing w:after="0" w:line="240" w:lineRule="auto"/>
      </w:pPr>
      <w:r>
        <w:rPr>
          <w:rFonts w:ascii="Arial" w:hAnsi="Arial" w:cs="Arial"/>
          <w:color w:val="000000"/>
          <w:sz w:val="20"/>
          <w:szCs w:val="20"/>
        </w:rPr>
        <w:t xml:space="preserve">2) </w:t>
      </w:r>
      <w:r w:rsidR="001811AC">
        <w:t xml:space="preserve"> </w:t>
      </w:r>
      <w:r>
        <w:rPr>
          <w:rFonts w:ascii="Arial" w:hAnsi="Arial" w:cs="Arial"/>
          <w:sz w:val="20"/>
          <w:szCs w:val="20"/>
        </w:rPr>
        <w:t>What conclusion</w:t>
      </w:r>
      <w:r w:rsidR="001811AC">
        <w:rPr>
          <w:rFonts w:ascii="Arial" w:hAnsi="Arial" w:cs="Arial"/>
          <w:sz w:val="20"/>
          <w:szCs w:val="20"/>
        </w:rPr>
        <w:t>s did Hershey and Chase</w:t>
      </w:r>
      <w:r>
        <w:rPr>
          <w:rFonts w:ascii="Arial" w:hAnsi="Arial" w:cs="Arial"/>
          <w:sz w:val="20"/>
          <w:szCs w:val="20"/>
        </w:rPr>
        <w:t xml:space="preserve"> draw from the results of their experiment?  Which molecule was injected from the virus into the bacteria (i.e. the genetic material of the virus), and how did they know?</w:t>
      </w:r>
      <w:r w:rsidR="001811AC">
        <w:rPr>
          <w:rFonts w:ascii="Arial" w:hAnsi="Arial" w:cs="Arial"/>
          <w:sz w:val="20"/>
          <w:szCs w:val="20"/>
        </w:rPr>
        <w:t xml:space="preserve"> </w:t>
      </w:r>
      <w:r w:rsidR="008C0A96">
        <w:br/>
      </w:r>
    </w:p>
    <w:p w:rsidR="008C0A96" w:rsidRPr="008C0A96" w:rsidRDefault="008C0A96" w:rsidP="008C0A96">
      <w:pPr>
        <w:spacing w:after="0" w:line="240" w:lineRule="auto"/>
        <w:rPr>
          <w:rFonts w:ascii="Arial" w:hAnsi="Arial" w:cs="Arial"/>
          <w:color w:val="FF0000"/>
          <w:sz w:val="20"/>
          <w:szCs w:val="20"/>
          <w:u w:val="single"/>
        </w:rPr>
      </w:pPr>
      <w:r w:rsidRPr="008C0A96">
        <w:rPr>
          <w:rFonts w:ascii="Arial" w:hAnsi="Arial" w:cs="Arial"/>
          <w:color w:val="FF0000"/>
          <w:sz w:val="20"/>
          <w:szCs w:val="20"/>
        </w:rPr>
        <w:t xml:space="preserve">They hypothesized that whichever molecule from the virus (protein coat or DNA) was injected into the host cell, that molecule was the genetic material of the virus.  Viruses must inject their genetic material into a host cell, because they use the host cell to replicate their genetic material—a necessary step in viral reproduction.  </w:t>
      </w:r>
      <w:proofErr w:type="gramStart"/>
      <w:r w:rsidRPr="008C0A96">
        <w:rPr>
          <w:rFonts w:ascii="Arial" w:hAnsi="Arial" w:cs="Arial"/>
          <w:color w:val="FF0000"/>
          <w:sz w:val="20"/>
          <w:szCs w:val="20"/>
        </w:rPr>
        <w:t>they</w:t>
      </w:r>
      <w:proofErr w:type="gramEnd"/>
      <w:r w:rsidRPr="008C0A96">
        <w:rPr>
          <w:rFonts w:ascii="Arial" w:hAnsi="Arial" w:cs="Arial"/>
          <w:color w:val="FF0000"/>
          <w:sz w:val="20"/>
          <w:szCs w:val="20"/>
        </w:rPr>
        <w:t xml:space="preserve"> radioactively labeled an isotope of phosphorus (</w:t>
      </w:r>
      <w:r w:rsidRPr="008C0A96">
        <w:rPr>
          <w:rFonts w:ascii="Arial" w:hAnsi="Arial" w:cs="Arial"/>
          <w:color w:val="FF0000"/>
          <w:sz w:val="20"/>
          <w:szCs w:val="20"/>
          <w:vertAlign w:val="superscript"/>
        </w:rPr>
        <w:t>32</w:t>
      </w:r>
      <w:r w:rsidRPr="008C0A96">
        <w:rPr>
          <w:rFonts w:ascii="Arial" w:hAnsi="Arial" w:cs="Arial"/>
          <w:color w:val="FF0000"/>
          <w:sz w:val="20"/>
          <w:szCs w:val="20"/>
        </w:rPr>
        <w:t>P) found in the DNA of the virus and then allowed the virus to infect the bacterial host cell.  After infection, they detected radioactivity inside the host cell.  This indicated that DNA was the genetic material of the virus.</w:t>
      </w:r>
    </w:p>
    <w:p w:rsidR="001811AC" w:rsidRDefault="001811AC" w:rsidP="005A2A4D">
      <w:pPr>
        <w:rPr>
          <w:rFonts w:ascii="Arial" w:hAnsi="Arial" w:cs="Arial"/>
          <w:sz w:val="20"/>
          <w:szCs w:val="20"/>
        </w:rPr>
      </w:pPr>
    </w:p>
    <w:p w:rsidR="001811AC" w:rsidRDefault="001811AC" w:rsidP="005A2A4D">
      <w:pPr>
        <w:rPr>
          <w:rFonts w:ascii="Arial" w:hAnsi="Arial" w:cs="Arial"/>
          <w:sz w:val="20"/>
          <w:szCs w:val="20"/>
        </w:rPr>
      </w:pPr>
    </w:p>
    <w:p w:rsidR="005A2A4D" w:rsidRDefault="005A2A4D" w:rsidP="005A2A4D">
      <w:pPr>
        <w:rPr>
          <w:rFonts w:ascii="Arial" w:hAnsi="Arial" w:cs="Arial"/>
          <w:sz w:val="20"/>
          <w:szCs w:val="20"/>
        </w:rPr>
      </w:pPr>
      <w:r>
        <w:rPr>
          <w:rFonts w:ascii="Arial" w:hAnsi="Arial" w:cs="Arial"/>
          <w:sz w:val="20"/>
          <w:szCs w:val="20"/>
        </w:rPr>
        <w:t xml:space="preserve">3) The image to the right shows DNA replication.  How will the new DNA strand be created on the </w:t>
      </w:r>
      <w:r w:rsidR="001811AC">
        <w:rPr>
          <w:rFonts w:ascii="Arial" w:hAnsi="Arial" w:cs="Arial"/>
          <w:sz w:val="20"/>
          <w:szCs w:val="20"/>
        </w:rPr>
        <w:t>top</w:t>
      </w:r>
      <w:r>
        <w:rPr>
          <w:rFonts w:ascii="Arial" w:hAnsi="Arial" w:cs="Arial"/>
          <w:sz w:val="20"/>
          <w:szCs w:val="20"/>
        </w:rPr>
        <w:t xml:space="preserve"> and </w:t>
      </w:r>
      <w:r w:rsidR="001811AC">
        <w:rPr>
          <w:rFonts w:ascii="Arial" w:hAnsi="Arial" w:cs="Arial"/>
          <w:sz w:val="20"/>
          <w:szCs w:val="20"/>
        </w:rPr>
        <w:t xml:space="preserve">bottom </w:t>
      </w:r>
      <w:r>
        <w:rPr>
          <w:rFonts w:ascii="Arial" w:hAnsi="Arial" w:cs="Arial"/>
          <w:sz w:val="20"/>
          <w:szCs w:val="20"/>
        </w:rPr>
        <w:t>of the molecule using DNA polymerase?</w:t>
      </w:r>
      <w:r w:rsidR="001811AC" w:rsidRPr="001811AC">
        <w:t xml:space="preserve"> </w:t>
      </w:r>
    </w:p>
    <w:p w:rsidR="005A2A4D" w:rsidRPr="008C0A96" w:rsidRDefault="008C0A96" w:rsidP="008C0A96">
      <w:pPr>
        <w:spacing w:after="0" w:line="240" w:lineRule="auto"/>
        <w:rPr>
          <w:rFonts w:ascii="Arial" w:hAnsi="Arial" w:cs="Arial"/>
          <w:color w:val="FF0000"/>
          <w:sz w:val="20"/>
          <w:szCs w:val="20"/>
        </w:rPr>
      </w:pPr>
      <w:r w:rsidRPr="008C0A96">
        <w:rPr>
          <w:rFonts w:ascii="Arial" w:hAnsi="Arial" w:cs="Arial"/>
          <w:color w:val="FF0000"/>
          <w:sz w:val="20"/>
          <w:szCs w:val="20"/>
        </w:rPr>
        <w:t xml:space="preserve">DNA polymerase, recognizes the primer and brings in free DNA nucleotides to match up with nucleotides on the parent strand.  DNA polymerase reads the template strand in its 3’ → 5’ direction.  It builds a new strand in its 5’→3’ direction. </w:t>
      </w:r>
      <w:r w:rsidR="004F7BD7">
        <w:rPr>
          <w:rFonts w:ascii="Arial" w:hAnsi="Arial" w:cs="Arial"/>
          <w:noProof/>
          <w:sz w:val="20"/>
          <w:szCs w:val="20"/>
        </w:rPr>
        <w:lastRenderedPageBreak/>
        <w:drawing>
          <wp:anchor distT="0" distB="0" distL="114300" distR="114300" simplePos="0" relativeHeight="251661312" behindDoc="0" locked="0" layoutInCell="1" allowOverlap="1" wp14:anchorId="09D651F1" wp14:editId="7E1249B7">
            <wp:simplePos x="0" y="0"/>
            <wp:positionH relativeFrom="margin">
              <wp:posOffset>3703320</wp:posOffset>
            </wp:positionH>
            <wp:positionV relativeFrom="margin">
              <wp:posOffset>-354330</wp:posOffset>
            </wp:positionV>
            <wp:extent cx="3448050" cy="2487930"/>
            <wp:effectExtent l="0" t="0" r="0" b="0"/>
            <wp:wrapSquare wrapText="bothSides"/>
            <wp:docPr id="7" name="Picture 7" descr="http://www.bio.miami.edu/tom/courses/protected/MCB6/ch04/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io.miami.edu/tom/courses/protected/MCB6/ch04/4-30.jpg"/>
                    <pic:cNvPicPr>
                      <a:picLocks noChangeAspect="1" noChangeArrowheads="1"/>
                    </pic:cNvPicPr>
                  </pic:nvPicPr>
                  <pic:blipFill>
                    <a:blip r:embed="rId10" cstate="print"/>
                    <a:srcRect/>
                    <a:stretch>
                      <a:fillRect/>
                    </a:stretch>
                  </pic:blipFill>
                  <pic:spPr bwMode="auto">
                    <a:xfrm>
                      <a:off x="0" y="0"/>
                      <a:ext cx="3448050" cy="2487930"/>
                    </a:xfrm>
                    <a:prstGeom prst="rect">
                      <a:avLst/>
                    </a:prstGeom>
                    <a:noFill/>
                    <a:ln w="9525">
                      <a:noFill/>
                      <a:miter lim="800000"/>
                      <a:headEnd/>
                      <a:tailEnd/>
                    </a:ln>
                  </pic:spPr>
                </pic:pic>
              </a:graphicData>
            </a:graphic>
          </wp:anchor>
        </w:drawing>
      </w:r>
      <w:r w:rsidRPr="008C0A96">
        <w:rPr>
          <w:rFonts w:ascii="Arial" w:hAnsi="Arial" w:cs="Arial"/>
          <w:color w:val="FF0000"/>
          <w:sz w:val="20"/>
          <w:szCs w:val="20"/>
        </w:rPr>
        <w:t xml:space="preserve">The leading parent strand runs from its 3’ </w:t>
      </w:r>
      <w:r w:rsidRPr="008C0A96">
        <w:rPr>
          <w:rFonts w:ascii="Arial" w:hAnsi="Arial" w:cs="Arial"/>
          <w:color w:val="FF0000"/>
          <w:sz w:val="20"/>
          <w:szCs w:val="20"/>
        </w:rPr>
        <w:sym w:font="Wingdings" w:char="F0E0"/>
      </w:r>
      <w:r w:rsidRPr="008C0A96">
        <w:rPr>
          <w:rFonts w:ascii="Arial" w:hAnsi="Arial" w:cs="Arial"/>
          <w:color w:val="FF0000"/>
          <w:sz w:val="20"/>
          <w:szCs w:val="20"/>
        </w:rPr>
        <w:t xml:space="preserve"> 5’ end heading into the replication fork (the area where helicase is unzipping the double helix), so a new strand can be built from its 5’ </w:t>
      </w:r>
      <w:r w:rsidRPr="008C0A96">
        <w:rPr>
          <w:rFonts w:ascii="Arial" w:hAnsi="Arial" w:cs="Arial"/>
          <w:color w:val="FF0000"/>
          <w:sz w:val="20"/>
          <w:szCs w:val="20"/>
        </w:rPr>
        <w:sym w:font="Wingdings" w:char="F0E0"/>
      </w:r>
      <w:r w:rsidRPr="008C0A96">
        <w:rPr>
          <w:rFonts w:ascii="Arial" w:hAnsi="Arial" w:cs="Arial"/>
          <w:color w:val="FF0000"/>
          <w:sz w:val="20"/>
          <w:szCs w:val="20"/>
        </w:rPr>
        <w:t xml:space="preserve"> 3’ end continuously into the replication fork. The lagging parent strand runs from its 3’ </w:t>
      </w:r>
      <w:r w:rsidRPr="008C0A96">
        <w:rPr>
          <w:rFonts w:ascii="Arial" w:hAnsi="Arial" w:cs="Arial"/>
          <w:color w:val="FF0000"/>
          <w:sz w:val="20"/>
          <w:szCs w:val="20"/>
        </w:rPr>
        <w:sym w:font="Wingdings" w:char="F0E0"/>
      </w:r>
      <w:r w:rsidRPr="008C0A96">
        <w:rPr>
          <w:rFonts w:ascii="Arial" w:hAnsi="Arial" w:cs="Arial"/>
          <w:color w:val="FF0000"/>
          <w:sz w:val="20"/>
          <w:szCs w:val="20"/>
        </w:rPr>
        <w:t xml:space="preserve"> 5’ end heading out of the replication fork, so a new strand can be built from its 5’ </w:t>
      </w:r>
      <w:r w:rsidRPr="008C0A96">
        <w:rPr>
          <w:rFonts w:ascii="Arial" w:hAnsi="Arial" w:cs="Arial"/>
          <w:color w:val="FF0000"/>
          <w:sz w:val="20"/>
          <w:szCs w:val="20"/>
        </w:rPr>
        <w:sym w:font="Wingdings" w:char="F0E0"/>
      </w:r>
      <w:r w:rsidRPr="008C0A96">
        <w:rPr>
          <w:rFonts w:ascii="Arial" w:hAnsi="Arial" w:cs="Arial"/>
          <w:color w:val="FF0000"/>
          <w:sz w:val="20"/>
          <w:szCs w:val="20"/>
        </w:rPr>
        <w:t xml:space="preserve"> 3’ end in “chunks” out of the replication fork.  (It must be built in “chunks” because DNA polymerase constantly needs to “backtrack” into the fork as it opens up.)  </w:t>
      </w:r>
    </w:p>
    <w:p w:rsidR="001811AC" w:rsidRDefault="001811AC" w:rsidP="005A2A4D">
      <w:pPr>
        <w:rPr>
          <w:rFonts w:ascii="Arial" w:hAnsi="Arial" w:cs="Arial"/>
          <w:sz w:val="20"/>
          <w:szCs w:val="20"/>
        </w:rPr>
      </w:pPr>
    </w:p>
    <w:p w:rsidR="004F7BD7" w:rsidRDefault="004F7BD7" w:rsidP="005A2A4D">
      <w:pPr>
        <w:rPr>
          <w:rFonts w:ascii="Arial" w:hAnsi="Arial" w:cs="Arial"/>
          <w:sz w:val="20"/>
          <w:szCs w:val="20"/>
        </w:rPr>
      </w:pPr>
    </w:p>
    <w:p w:rsidR="004F7BD7" w:rsidRDefault="004F7BD7" w:rsidP="005A2A4D">
      <w:pPr>
        <w:rPr>
          <w:rFonts w:ascii="Arial" w:hAnsi="Arial" w:cs="Arial"/>
          <w:sz w:val="20"/>
          <w:szCs w:val="20"/>
        </w:rPr>
      </w:pPr>
    </w:p>
    <w:p w:rsidR="004F7BD7" w:rsidRDefault="004F7BD7" w:rsidP="005A2A4D">
      <w:pPr>
        <w:rPr>
          <w:rFonts w:ascii="Arial" w:hAnsi="Arial" w:cs="Arial"/>
          <w:sz w:val="20"/>
          <w:szCs w:val="20"/>
        </w:rPr>
      </w:pPr>
      <w:r>
        <w:rPr>
          <w:rFonts w:ascii="Arial" w:hAnsi="Arial" w:cs="Arial"/>
          <w:noProof/>
          <w:sz w:val="20"/>
          <w:szCs w:val="20"/>
        </w:rPr>
        <w:drawing>
          <wp:anchor distT="0" distB="0" distL="114300" distR="114300" simplePos="0" relativeHeight="251662336" behindDoc="0" locked="0" layoutInCell="1" allowOverlap="1" wp14:anchorId="37376475" wp14:editId="6315AE40">
            <wp:simplePos x="0" y="0"/>
            <wp:positionH relativeFrom="margin">
              <wp:posOffset>3371215</wp:posOffset>
            </wp:positionH>
            <wp:positionV relativeFrom="margin">
              <wp:posOffset>2257425</wp:posOffset>
            </wp:positionV>
            <wp:extent cx="3781425" cy="2684145"/>
            <wp:effectExtent l="0" t="0" r="0" b="0"/>
            <wp:wrapSquare wrapText="bothSides"/>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3781425" cy="2684145"/>
                    </a:xfrm>
                    <a:prstGeom prst="rect">
                      <a:avLst/>
                    </a:prstGeom>
                    <a:noFill/>
                    <a:ln w="9525">
                      <a:noFill/>
                      <a:miter lim="800000"/>
                      <a:headEnd/>
                      <a:tailEnd/>
                    </a:ln>
                  </pic:spPr>
                </pic:pic>
              </a:graphicData>
            </a:graphic>
          </wp:anchor>
        </w:drawing>
      </w:r>
    </w:p>
    <w:p w:rsidR="005A2A4D" w:rsidRDefault="005A2A4D" w:rsidP="005A2A4D">
      <w:pPr>
        <w:spacing w:after="0"/>
        <w:rPr>
          <w:rFonts w:ascii="Arial" w:hAnsi="Arial" w:cs="Arial"/>
          <w:sz w:val="20"/>
          <w:szCs w:val="20"/>
        </w:rPr>
      </w:pPr>
      <w:r>
        <w:rPr>
          <w:rFonts w:ascii="Arial" w:hAnsi="Arial" w:cs="Arial"/>
          <w:sz w:val="20"/>
          <w:szCs w:val="20"/>
        </w:rPr>
        <w:t xml:space="preserve">4) Which models of DNA replication—dispersive, semiconservative, or conservative—are shown in diagrams </w:t>
      </w:r>
      <w:r w:rsidR="000367E7">
        <w:rPr>
          <w:rFonts w:ascii="Arial" w:hAnsi="Arial" w:cs="Arial"/>
          <w:sz w:val="20"/>
          <w:szCs w:val="20"/>
        </w:rPr>
        <w:t>to the right</w:t>
      </w:r>
      <w:r>
        <w:rPr>
          <w:rFonts w:ascii="Arial" w:hAnsi="Arial" w:cs="Arial"/>
          <w:sz w:val="20"/>
          <w:szCs w:val="20"/>
        </w:rPr>
        <w:t>?</w:t>
      </w:r>
      <w:r w:rsidR="00C23F97">
        <w:rPr>
          <w:rFonts w:ascii="Arial" w:hAnsi="Arial" w:cs="Arial"/>
          <w:sz w:val="20"/>
          <w:szCs w:val="20"/>
        </w:rPr>
        <w:t xml:space="preserve"> (Hint: You will need to look at the color version of these pictures!)</w:t>
      </w:r>
      <w:r>
        <w:rPr>
          <w:rFonts w:ascii="Arial" w:hAnsi="Arial" w:cs="Arial"/>
          <w:sz w:val="20"/>
          <w:szCs w:val="20"/>
        </w:rPr>
        <w:t xml:space="preserve"> Which one is correct?</w:t>
      </w:r>
      <w:r w:rsidR="001811AC" w:rsidRPr="001811AC">
        <w:rPr>
          <w:rFonts w:ascii="Arial" w:hAnsi="Arial" w:cs="Arial"/>
          <w:sz w:val="20"/>
          <w:szCs w:val="20"/>
        </w:rPr>
        <w:t xml:space="preserve"> </w:t>
      </w:r>
    </w:p>
    <w:p w:rsidR="000367E7" w:rsidRDefault="000367E7" w:rsidP="005A2A4D">
      <w:pPr>
        <w:rPr>
          <w:rFonts w:ascii="Arial" w:hAnsi="Arial" w:cs="Arial"/>
          <w:sz w:val="20"/>
          <w:szCs w:val="20"/>
        </w:rPr>
      </w:pPr>
    </w:p>
    <w:p w:rsidR="000367E7" w:rsidRPr="008C0A96" w:rsidRDefault="008C0A96" w:rsidP="005A2A4D">
      <w:pPr>
        <w:rPr>
          <w:rFonts w:ascii="Arial" w:hAnsi="Arial" w:cs="Arial"/>
          <w:color w:val="FF0000"/>
          <w:sz w:val="20"/>
          <w:szCs w:val="20"/>
        </w:rPr>
      </w:pPr>
      <w:r w:rsidRPr="008C0A96">
        <w:rPr>
          <w:rFonts w:ascii="Arial" w:hAnsi="Arial" w:cs="Arial"/>
          <w:color w:val="FF0000"/>
          <w:sz w:val="20"/>
          <w:szCs w:val="20"/>
        </w:rPr>
        <w:t>Left = Semiconservative, Right = conservative</w:t>
      </w:r>
    </w:p>
    <w:p w:rsidR="000367E7" w:rsidRPr="008C0A96" w:rsidRDefault="008C0A96" w:rsidP="008C0A96">
      <w:pPr>
        <w:spacing w:after="0" w:line="240" w:lineRule="auto"/>
        <w:rPr>
          <w:rFonts w:ascii="Arial" w:hAnsi="Arial" w:cs="Arial"/>
          <w:noProof/>
          <w:color w:val="FF0000"/>
          <w:sz w:val="20"/>
          <w:szCs w:val="20"/>
        </w:rPr>
      </w:pPr>
      <w:r w:rsidRPr="008C0A96">
        <w:rPr>
          <w:rFonts w:ascii="Arial" w:hAnsi="Arial" w:cs="Arial"/>
          <w:noProof/>
          <w:color w:val="FF0000"/>
          <w:sz w:val="20"/>
          <w:szCs w:val="20"/>
        </w:rPr>
        <w:t xml:space="preserve">Semiconservative replication is more accurate because </w:t>
      </w:r>
      <w:r w:rsidRPr="008C0A96">
        <w:rPr>
          <w:rFonts w:ascii="Arial" w:hAnsi="Arial" w:cs="Arial"/>
          <w:color w:val="FF0000"/>
          <w:sz w:val="20"/>
          <w:szCs w:val="20"/>
        </w:rPr>
        <w:t>separation of the two original strands provides two templates from the original helix during the first round of replication, and this helps limit the number of replication errors or mutations that occur.</w:t>
      </w:r>
    </w:p>
    <w:p w:rsidR="005A2A4D" w:rsidRDefault="005A2A4D" w:rsidP="00DE31DA">
      <w:pPr>
        <w:spacing w:after="0"/>
        <w:rPr>
          <w:rFonts w:ascii="Arial" w:hAnsi="Arial" w:cs="Arial"/>
          <w:sz w:val="20"/>
          <w:szCs w:val="20"/>
        </w:rPr>
      </w:pPr>
    </w:p>
    <w:p w:rsidR="005A2A4D" w:rsidRDefault="005A2A4D" w:rsidP="00DE31DA">
      <w:pPr>
        <w:spacing w:after="0"/>
        <w:rPr>
          <w:rFonts w:ascii="Arial" w:hAnsi="Arial" w:cs="Arial"/>
          <w:sz w:val="20"/>
          <w:szCs w:val="20"/>
        </w:rPr>
      </w:pPr>
    </w:p>
    <w:p w:rsidR="008C0A96" w:rsidRDefault="008C0A96" w:rsidP="00DE31DA">
      <w:pPr>
        <w:spacing w:after="0"/>
        <w:rPr>
          <w:rFonts w:ascii="Arial" w:hAnsi="Arial" w:cs="Arial"/>
          <w:sz w:val="20"/>
          <w:szCs w:val="20"/>
        </w:rPr>
      </w:pPr>
    </w:p>
    <w:p w:rsidR="008C0A96" w:rsidRDefault="008C0A96" w:rsidP="00DE31DA">
      <w:pPr>
        <w:spacing w:after="0"/>
        <w:rPr>
          <w:rFonts w:ascii="Arial" w:hAnsi="Arial" w:cs="Arial"/>
          <w:sz w:val="20"/>
          <w:szCs w:val="20"/>
        </w:rPr>
      </w:pPr>
    </w:p>
    <w:p w:rsidR="005A2A4D" w:rsidRDefault="005A2A4D" w:rsidP="005A2A4D">
      <w:pPr>
        <w:pStyle w:val="NormalText"/>
        <w:spacing w:line="280" w:lineRule="atLeast"/>
        <w:rPr>
          <w:rFonts w:ascii="Arial" w:hAnsi="Arial" w:cs="Arial"/>
        </w:rPr>
      </w:pPr>
      <w:r>
        <w:rPr>
          <w:rFonts w:ascii="Arial" w:hAnsi="Arial" w:cs="Arial"/>
        </w:rPr>
        <w:t>5) Guanine makes up 23</w:t>
      </w:r>
      <w:r w:rsidRPr="00C75A84">
        <w:rPr>
          <w:rFonts w:ascii="Arial" w:hAnsi="Arial" w:cs="Arial"/>
        </w:rPr>
        <w:t>% of the nucleotides in a sample of DNA from an organism. Approximately what percentage of the nucleotide</w:t>
      </w:r>
      <w:r>
        <w:rPr>
          <w:rFonts w:ascii="Arial" w:hAnsi="Arial" w:cs="Arial"/>
        </w:rPr>
        <w:t>s in this sample will be adenine and why</w:t>
      </w:r>
      <w:r w:rsidRPr="00C75A84">
        <w:rPr>
          <w:rFonts w:ascii="Arial" w:hAnsi="Arial" w:cs="Arial"/>
        </w:rPr>
        <w:t>?</w:t>
      </w:r>
    </w:p>
    <w:p w:rsidR="005A2A4D" w:rsidRDefault="005A2A4D" w:rsidP="005A2A4D">
      <w:pPr>
        <w:pStyle w:val="NormalText"/>
        <w:spacing w:line="280" w:lineRule="atLeast"/>
        <w:rPr>
          <w:rFonts w:ascii="Arial" w:hAnsi="Arial" w:cs="Arial"/>
        </w:rPr>
      </w:pPr>
    </w:p>
    <w:p w:rsidR="008C0A96" w:rsidRPr="008C0A96" w:rsidRDefault="008C0A96" w:rsidP="005A2A4D">
      <w:pPr>
        <w:pStyle w:val="NormalText"/>
        <w:spacing w:line="280" w:lineRule="atLeast"/>
        <w:rPr>
          <w:rFonts w:ascii="Arial" w:hAnsi="Arial" w:cs="Arial"/>
          <w:color w:val="FF0000"/>
        </w:rPr>
      </w:pPr>
      <w:r w:rsidRPr="008C0A96">
        <w:rPr>
          <w:rFonts w:ascii="Arial" w:hAnsi="Arial" w:cs="Arial"/>
          <w:color w:val="FF0000"/>
        </w:rPr>
        <w:t xml:space="preserve">G = 23%, so C = 23% </w:t>
      </w:r>
      <w:r w:rsidRPr="008C0A96">
        <w:rPr>
          <w:rFonts w:ascii="Arial" w:hAnsi="Arial" w:cs="Arial"/>
          <w:color w:val="FF0000"/>
        </w:rPr>
        <w:sym w:font="Wingdings" w:char="F0E0"/>
      </w:r>
      <w:r w:rsidRPr="008C0A96">
        <w:rPr>
          <w:rFonts w:ascii="Arial" w:hAnsi="Arial" w:cs="Arial"/>
          <w:color w:val="FF0000"/>
        </w:rPr>
        <w:t xml:space="preserve"> total of 46%</w:t>
      </w:r>
    </w:p>
    <w:p w:rsidR="008C0A96" w:rsidRPr="008C0A96" w:rsidRDefault="008C0A96" w:rsidP="005A2A4D">
      <w:pPr>
        <w:pStyle w:val="NormalText"/>
        <w:spacing w:line="280" w:lineRule="atLeast"/>
        <w:rPr>
          <w:rFonts w:ascii="Arial" w:hAnsi="Arial" w:cs="Arial"/>
          <w:color w:val="FF0000"/>
        </w:rPr>
      </w:pPr>
      <w:r w:rsidRPr="008C0A96">
        <w:rPr>
          <w:rFonts w:ascii="Arial" w:hAnsi="Arial" w:cs="Arial"/>
          <w:color w:val="FF0000"/>
        </w:rPr>
        <w:t>54% left over for A and T. They must equal each other so 54%/2 = A</w:t>
      </w:r>
    </w:p>
    <w:p w:rsidR="00C23F97" w:rsidRDefault="00C23F97" w:rsidP="005A2A4D">
      <w:pPr>
        <w:pStyle w:val="NormalText"/>
        <w:spacing w:line="280" w:lineRule="atLeast"/>
        <w:rPr>
          <w:rFonts w:ascii="Arial" w:hAnsi="Arial" w:cs="Arial"/>
        </w:rPr>
      </w:pPr>
    </w:p>
    <w:p w:rsidR="00C23F97" w:rsidRDefault="00C23F97" w:rsidP="005A2A4D">
      <w:pPr>
        <w:pStyle w:val="NormalText"/>
        <w:spacing w:line="280" w:lineRule="atLeast"/>
        <w:rPr>
          <w:rFonts w:ascii="Arial" w:hAnsi="Arial" w:cs="Arial"/>
        </w:rPr>
      </w:pPr>
    </w:p>
    <w:p w:rsidR="005A2A4D" w:rsidRDefault="005A2A4D" w:rsidP="005A2A4D">
      <w:pPr>
        <w:pStyle w:val="NormalText"/>
        <w:spacing w:line="280" w:lineRule="atLeast"/>
        <w:rPr>
          <w:rFonts w:ascii="Arial" w:hAnsi="Arial" w:cs="Arial"/>
        </w:rPr>
      </w:pPr>
      <w:r>
        <w:rPr>
          <w:rFonts w:ascii="Arial" w:hAnsi="Arial" w:cs="Arial"/>
        </w:rPr>
        <w:t>6) Identify the roles of the following enzymes in DNA replication: helicase, primase, DNA polymerase, and ligase.</w:t>
      </w:r>
    </w:p>
    <w:p w:rsidR="005A2A4D" w:rsidRPr="008C0A96" w:rsidRDefault="008C0A96" w:rsidP="008C0A96">
      <w:pPr>
        <w:pStyle w:val="NormalText"/>
        <w:numPr>
          <w:ilvl w:val="0"/>
          <w:numId w:val="42"/>
        </w:numPr>
        <w:spacing w:line="280" w:lineRule="atLeast"/>
        <w:rPr>
          <w:rFonts w:ascii="Arial" w:hAnsi="Arial" w:cs="Arial"/>
          <w:color w:val="FF0000"/>
        </w:rPr>
      </w:pPr>
      <w:r w:rsidRPr="008C0A96">
        <w:rPr>
          <w:rFonts w:ascii="Arial" w:hAnsi="Arial" w:cs="Arial"/>
          <w:color w:val="FF0000"/>
        </w:rPr>
        <w:t>helicase, which breaks the hydrogen bonds between complementary nitrogenous bases</w:t>
      </w:r>
    </w:p>
    <w:p w:rsidR="008C0A96" w:rsidRPr="008C0A96" w:rsidRDefault="008C0A96" w:rsidP="008C0A96">
      <w:pPr>
        <w:pStyle w:val="NormalText"/>
        <w:numPr>
          <w:ilvl w:val="0"/>
          <w:numId w:val="42"/>
        </w:numPr>
        <w:spacing w:line="280" w:lineRule="atLeast"/>
        <w:rPr>
          <w:rFonts w:ascii="Arial" w:hAnsi="Arial" w:cs="Arial"/>
          <w:color w:val="FF0000"/>
        </w:rPr>
      </w:pPr>
      <w:proofErr w:type="gramStart"/>
      <w:r w:rsidRPr="008C0A96">
        <w:rPr>
          <w:rFonts w:ascii="Arial" w:hAnsi="Arial" w:cs="Arial"/>
          <w:color w:val="FF0000"/>
        </w:rPr>
        <w:t>primase</w:t>
      </w:r>
      <w:proofErr w:type="gramEnd"/>
      <w:r w:rsidRPr="008C0A96">
        <w:rPr>
          <w:rFonts w:ascii="Arial" w:hAnsi="Arial" w:cs="Arial"/>
          <w:color w:val="FF0000"/>
        </w:rPr>
        <w:t xml:space="preserve">, creates a short strand of RNA nucleotides to start a daughter strand that is complementary to one of the parent (aka template) strands.  </w:t>
      </w:r>
    </w:p>
    <w:p w:rsidR="008C0A96" w:rsidRPr="008C0A96" w:rsidRDefault="008C0A96" w:rsidP="008C0A96">
      <w:pPr>
        <w:pStyle w:val="NormalText"/>
        <w:numPr>
          <w:ilvl w:val="0"/>
          <w:numId w:val="42"/>
        </w:numPr>
        <w:spacing w:line="280" w:lineRule="atLeast"/>
        <w:rPr>
          <w:rFonts w:ascii="Arial" w:hAnsi="Arial" w:cs="Arial"/>
          <w:color w:val="FF0000"/>
        </w:rPr>
      </w:pPr>
      <w:r w:rsidRPr="008C0A96">
        <w:rPr>
          <w:rFonts w:ascii="Arial" w:hAnsi="Arial" w:cs="Arial"/>
          <w:color w:val="FF0000"/>
        </w:rPr>
        <w:t>DNA polymerase, recognizes the primer and brings in free DNA nucleotides to match up with nucleotides on the parent strand.</w:t>
      </w:r>
    </w:p>
    <w:p w:rsidR="008C0A96" w:rsidRPr="008C0A96" w:rsidRDefault="008C0A96" w:rsidP="008C0A96">
      <w:pPr>
        <w:pStyle w:val="NormalText"/>
        <w:numPr>
          <w:ilvl w:val="0"/>
          <w:numId w:val="42"/>
        </w:numPr>
        <w:spacing w:line="280" w:lineRule="atLeast"/>
        <w:rPr>
          <w:rFonts w:ascii="Arial" w:hAnsi="Arial" w:cs="Arial"/>
          <w:color w:val="FF0000"/>
        </w:rPr>
      </w:pPr>
      <w:r w:rsidRPr="008C0A96">
        <w:rPr>
          <w:rFonts w:ascii="Arial" w:hAnsi="Arial" w:cs="Arial"/>
          <w:color w:val="FF0000"/>
        </w:rPr>
        <w:t>The chunks on the lagging strand are called Okazaki fragments and they are joined together by an enzyme called ligase.</w:t>
      </w:r>
    </w:p>
    <w:p w:rsidR="005A2A4D" w:rsidRDefault="005A2A4D" w:rsidP="005A2A4D">
      <w:pPr>
        <w:pStyle w:val="NormalText"/>
        <w:spacing w:line="280" w:lineRule="atLeast"/>
        <w:rPr>
          <w:rFonts w:ascii="Arial" w:hAnsi="Arial" w:cs="Arial"/>
        </w:rPr>
      </w:pPr>
    </w:p>
    <w:p w:rsidR="008C0A96" w:rsidRDefault="008C0A96" w:rsidP="005A2A4D">
      <w:pPr>
        <w:pStyle w:val="NormalText"/>
        <w:spacing w:line="280" w:lineRule="atLeast"/>
        <w:rPr>
          <w:rFonts w:ascii="Arial" w:hAnsi="Arial" w:cs="Arial"/>
        </w:rPr>
      </w:pPr>
    </w:p>
    <w:p w:rsidR="005A2A4D" w:rsidRDefault="005A2A4D" w:rsidP="005A2A4D">
      <w:pPr>
        <w:pStyle w:val="NormalText"/>
        <w:spacing w:line="280" w:lineRule="atLeast"/>
        <w:rPr>
          <w:rFonts w:ascii="Arial" w:hAnsi="Arial" w:cs="Arial"/>
        </w:rPr>
      </w:pPr>
    </w:p>
    <w:p w:rsidR="004F7BD7" w:rsidRDefault="004F7BD7" w:rsidP="005A2A4D">
      <w:pPr>
        <w:pStyle w:val="NormalText"/>
        <w:spacing w:line="280" w:lineRule="atLeast"/>
        <w:rPr>
          <w:rFonts w:ascii="Arial" w:hAnsi="Arial" w:cs="Arial"/>
        </w:rPr>
      </w:pPr>
    </w:p>
    <w:p w:rsidR="004F7BD7" w:rsidRDefault="004F7BD7" w:rsidP="005A2A4D">
      <w:pPr>
        <w:pStyle w:val="NormalText"/>
        <w:spacing w:line="280" w:lineRule="atLeast"/>
        <w:rPr>
          <w:rFonts w:ascii="Arial" w:hAnsi="Arial" w:cs="Arial"/>
        </w:rPr>
      </w:pPr>
    </w:p>
    <w:p w:rsidR="004F7BD7" w:rsidRDefault="004F7BD7" w:rsidP="005A2A4D">
      <w:pPr>
        <w:pStyle w:val="NormalText"/>
        <w:spacing w:line="280" w:lineRule="atLeast"/>
        <w:rPr>
          <w:rFonts w:ascii="Arial" w:hAnsi="Arial" w:cs="Arial"/>
        </w:rPr>
      </w:pPr>
    </w:p>
    <w:p w:rsidR="004F7BD7" w:rsidRDefault="004F7BD7" w:rsidP="005A2A4D">
      <w:pPr>
        <w:pStyle w:val="NormalText"/>
        <w:spacing w:line="280" w:lineRule="atLeast"/>
        <w:rPr>
          <w:rFonts w:ascii="Arial" w:hAnsi="Arial" w:cs="Arial"/>
        </w:rPr>
      </w:pPr>
    </w:p>
    <w:p w:rsidR="005A2A4D" w:rsidRPr="00C23F97" w:rsidRDefault="005A2A4D" w:rsidP="00C23F97">
      <w:pPr>
        <w:jc w:val="center"/>
        <w:rPr>
          <w:rFonts w:ascii="Arial" w:hAnsi="Arial" w:cs="Arial"/>
          <w:b/>
          <w:noProof/>
          <w:sz w:val="20"/>
          <w:szCs w:val="20"/>
        </w:rPr>
      </w:pPr>
      <w:r>
        <w:rPr>
          <w:rFonts w:ascii="Arial" w:hAnsi="Arial" w:cs="Arial"/>
          <w:b/>
          <w:noProof/>
          <w:sz w:val="20"/>
          <w:szCs w:val="20"/>
        </w:rPr>
        <w:lastRenderedPageBreak/>
        <w:t>Topic #2: From Gene to Protein</w:t>
      </w:r>
    </w:p>
    <w:p w:rsidR="005A2A4D" w:rsidRDefault="00A6558D" w:rsidP="00A6558D">
      <w:pPr>
        <w:rPr>
          <w:rFonts w:ascii="Arial" w:hAnsi="Arial" w:cs="Arial"/>
          <w:noProof/>
          <w:sz w:val="20"/>
          <w:szCs w:val="20"/>
        </w:rPr>
      </w:pPr>
      <w:r>
        <w:rPr>
          <w:rFonts w:ascii="Arial" w:hAnsi="Arial" w:cs="Arial"/>
          <w:noProof/>
          <w:sz w:val="20"/>
          <w:szCs w:val="20"/>
        </w:rPr>
        <w:t>7) Use the following chart to compare transcription and translation:</w:t>
      </w:r>
    </w:p>
    <w:tbl>
      <w:tblPr>
        <w:tblStyle w:val="TableGrid"/>
        <w:tblW w:w="0" w:type="auto"/>
        <w:tblLook w:val="04A0" w:firstRow="1" w:lastRow="0" w:firstColumn="1" w:lastColumn="0" w:noHBand="0" w:noVBand="1"/>
      </w:tblPr>
      <w:tblGrid>
        <w:gridCol w:w="1454"/>
        <w:gridCol w:w="1766"/>
        <w:gridCol w:w="1861"/>
        <w:gridCol w:w="1859"/>
        <w:gridCol w:w="3850"/>
      </w:tblGrid>
      <w:tr w:rsidR="00C23F97" w:rsidTr="00C23F97">
        <w:tc>
          <w:tcPr>
            <w:tcW w:w="1458" w:type="dxa"/>
          </w:tcPr>
          <w:p w:rsidR="00A6558D" w:rsidRPr="00A6558D" w:rsidRDefault="00A6558D" w:rsidP="00C23F97">
            <w:pPr>
              <w:jc w:val="center"/>
              <w:rPr>
                <w:rFonts w:ascii="Arial" w:hAnsi="Arial" w:cs="Arial"/>
                <w:b/>
                <w:noProof/>
                <w:sz w:val="20"/>
                <w:szCs w:val="20"/>
              </w:rPr>
            </w:pPr>
            <w:r w:rsidRPr="00A6558D">
              <w:rPr>
                <w:rFonts w:ascii="Arial" w:hAnsi="Arial" w:cs="Arial"/>
                <w:b/>
                <w:noProof/>
                <w:sz w:val="20"/>
                <w:szCs w:val="20"/>
              </w:rPr>
              <w:t>Process</w:t>
            </w:r>
          </w:p>
        </w:tc>
        <w:tc>
          <w:tcPr>
            <w:tcW w:w="1800" w:type="dxa"/>
          </w:tcPr>
          <w:p w:rsidR="00A6558D" w:rsidRPr="00A6558D" w:rsidRDefault="00A6558D" w:rsidP="00C23F97">
            <w:pPr>
              <w:jc w:val="center"/>
              <w:rPr>
                <w:rFonts w:ascii="Arial" w:hAnsi="Arial" w:cs="Arial"/>
                <w:b/>
                <w:noProof/>
                <w:sz w:val="20"/>
                <w:szCs w:val="20"/>
              </w:rPr>
            </w:pPr>
            <w:r w:rsidRPr="00A6558D">
              <w:rPr>
                <w:rFonts w:ascii="Arial" w:hAnsi="Arial" w:cs="Arial"/>
                <w:b/>
                <w:noProof/>
                <w:sz w:val="20"/>
                <w:szCs w:val="20"/>
              </w:rPr>
              <w:t>Starting Molecule</w:t>
            </w:r>
          </w:p>
        </w:tc>
        <w:tc>
          <w:tcPr>
            <w:tcW w:w="1890" w:type="dxa"/>
          </w:tcPr>
          <w:p w:rsidR="00A6558D" w:rsidRPr="00A6558D" w:rsidRDefault="00A6558D" w:rsidP="00C23F97">
            <w:pPr>
              <w:jc w:val="center"/>
              <w:rPr>
                <w:rFonts w:ascii="Arial" w:hAnsi="Arial" w:cs="Arial"/>
                <w:b/>
                <w:noProof/>
                <w:sz w:val="20"/>
                <w:szCs w:val="20"/>
              </w:rPr>
            </w:pPr>
            <w:r w:rsidRPr="00A6558D">
              <w:rPr>
                <w:rFonts w:ascii="Arial" w:hAnsi="Arial" w:cs="Arial"/>
                <w:b/>
                <w:noProof/>
                <w:sz w:val="20"/>
                <w:szCs w:val="20"/>
              </w:rPr>
              <w:t>Ending Molecule</w:t>
            </w:r>
          </w:p>
        </w:tc>
        <w:tc>
          <w:tcPr>
            <w:tcW w:w="1890" w:type="dxa"/>
          </w:tcPr>
          <w:p w:rsidR="00A6558D" w:rsidRPr="00A6558D" w:rsidRDefault="00A6558D" w:rsidP="00C23F97">
            <w:pPr>
              <w:jc w:val="center"/>
              <w:rPr>
                <w:rFonts w:ascii="Arial" w:hAnsi="Arial" w:cs="Arial"/>
                <w:b/>
                <w:noProof/>
                <w:sz w:val="20"/>
                <w:szCs w:val="20"/>
              </w:rPr>
            </w:pPr>
            <w:r w:rsidRPr="00A6558D">
              <w:rPr>
                <w:rFonts w:ascii="Arial" w:hAnsi="Arial" w:cs="Arial"/>
                <w:b/>
                <w:noProof/>
                <w:sz w:val="20"/>
                <w:szCs w:val="20"/>
              </w:rPr>
              <w:t>Location in a Eukaryotic Cell</w:t>
            </w:r>
          </w:p>
        </w:tc>
        <w:tc>
          <w:tcPr>
            <w:tcW w:w="3978" w:type="dxa"/>
          </w:tcPr>
          <w:p w:rsidR="00A6558D" w:rsidRPr="00A6558D" w:rsidRDefault="00A6558D" w:rsidP="00C23F97">
            <w:pPr>
              <w:jc w:val="center"/>
              <w:rPr>
                <w:rFonts w:ascii="Arial" w:hAnsi="Arial" w:cs="Arial"/>
                <w:b/>
                <w:noProof/>
                <w:sz w:val="20"/>
                <w:szCs w:val="20"/>
              </w:rPr>
            </w:pPr>
            <w:r w:rsidRPr="00A6558D">
              <w:rPr>
                <w:rFonts w:ascii="Arial" w:hAnsi="Arial" w:cs="Arial"/>
                <w:b/>
                <w:noProof/>
                <w:sz w:val="20"/>
                <w:szCs w:val="20"/>
              </w:rPr>
              <w:t>Helper Enzymes / Molecules Used</w:t>
            </w:r>
          </w:p>
        </w:tc>
      </w:tr>
      <w:tr w:rsidR="00C23F97" w:rsidTr="00C23F97">
        <w:tc>
          <w:tcPr>
            <w:tcW w:w="1458" w:type="dxa"/>
          </w:tcPr>
          <w:p w:rsidR="00A6558D" w:rsidRDefault="00A6558D" w:rsidP="00A6558D">
            <w:pPr>
              <w:rPr>
                <w:rFonts w:ascii="Arial" w:hAnsi="Arial" w:cs="Arial"/>
                <w:noProof/>
                <w:sz w:val="20"/>
                <w:szCs w:val="20"/>
              </w:rPr>
            </w:pPr>
            <w:r>
              <w:rPr>
                <w:rFonts w:ascii="Arial" w:hAnsi="Arial" w:cs="Arial"/>
                <w:noProof/>
                <w:sz w:val="20"/>
                <w:szCs w:val="20"/>
              </w:rPr>
              <w:t>Transcription</w:t>
            </w:r>
          </w:p>
        </w:tc>
        <w:tc>
          <w:tcPr>
            <w:tcW w:w="1800" w:type="dxa"/>
          </w:tcPr>
          <w:p w:rsidR="00A6558D" w:rsidRPr="006F216F" w:rsidRDefault="00A6558D" w:rsidP="00A6558D">
            <w:pPr>
              <w:rPr>
                <w:rFonts w:ascii="Arial" w:hAnsi="Arial" w:cs="Arial"/>
                <w:noProof/>
                <w:color w:val="FF0000"/>
                <w:sz w:val="20"/>
                <w:szCs w:val="20"/>
              </w:rPr>
            </w:pPr>
          </w:p>
          <w:p w:rsidR="00C23F97" w:rsidRPr="006F216F" w:rsidRDefault="00C23F97" w:rsidP="00A6558D">
            <w:pPr>
              <w:rPr>
                <w:rFonts w:ascii="Arial" w:hAnsi="Arial" w:cs="Arial"/>
                <w:noProof/>
                <w:color w:val="FF0000"/>
                <w:sz w:val="20"/>
                <w:szCs w:val="20"/>
              </w:rPr>
            </w:pPr>
          </w:p>
          <w:p w:rsidR="00C23F97" w:rsidRPr="006F216F" w:rsidRDefault="006F216F" w:rsidP="00A6558D">
            <w:pPr>
              <w:rPr>
                <w:rFonts w:ascii="Arial" w:hAnsi="Arial" w:cs="Arial"/>
                <w:noProof/>
                <w:color w:val="FF0000"/>
                <w:sz w:val="20"/>
                <w:szCs w:val="20"/>
              </w:rPr>
            </w:pPr>
            <w:r w:rsidRPr="006F216F">
              <w:rPr>
                <w:rFonts w:ascii="Arial" w:hAnsi="Arial" w:cs="Arial"/>
                <w:noProof/>
                <w:color w:val="FF0000"/>
                <w:sz w:val="20"/>
                <w:szCs w:val="20"/>
              </w:rPr>
              <w:t>DNA</w:t>
            </w:r>
          </w:p>
          <w:p w:rsidR="00C23F97" w:rsidRPr="006F216F" w:rsidRDefault="00C23F97" w:rsidP="00A6558D">
            <w:pPr>
              <w:rPr>
                <w:rFonts w:ascii="Arial" w:hAnsi="Arial" w:cs="Arial"/>
                <w:noProof/>
                <w:color w:val="FF0000"/>
                <w:sz w:val="20"/>
                <w:szCs w:val="20"/>
              </w:rPr>
            </w:pPr>
          </w:p>
          <w:p w:rsidR="00C23F97" w:rsidRPr="006F216F" w:rsidRDefault="00C23F97" w:rsidP="00A6558D">
            <w:pPr>
              <w:rPr>
                <w:rFonts w:ascii="Arial" w:hAnsi="Arial" w:cs="Arial"/>
                <w:noProof/>
                <w:color w:val="FF0000"/>
                <w:sz w:val="20"/>
                <w:szCs w:val="20"/>
              </w:rPr>
            </w:pPr>
          </w:p>
          <w:p w:rsidR="00C23F97" w:rsidRPr="006F216F" w:rsidRDefault="00C23F97" w:rsidP="00A6558D">
            <w:pPr>
              <w:rPr>
                <w:rFonts w:ascii="Arial" w:hAnsi="Arial" w:cs="Arial"/>
                <w:noProof/>
                <w:color w:val="FF0000"/>
                <w:sz w:val="20"/>
                <w:szCs w:val="20"/>
              </w:rPr>
            </w:pPr>
          </w:p>
        </w:tc>
        <w:tc>
          <w:tcPr>
            <w:tcW w:w="1890" w:type="dxa"/>
          </w:tcPr>
          <w:p w:rsidR="00A6558D" w:rsidRPr="006F216F" w:rsidRDefault="00A6558D" w:rsidP="00A6558D">
            <w:pPr>
              <w:rPr>
                <w:rFonts w:ascii="Arial" w:hAnsi="Arial" w:cs="Arial"/>
                <w:noProof/>
                <w:color w:val="FF0000"/>
                <w:sz w:val="20"/>
                <w:szCs w:val="20"/>
              </w:rPr>
            </w:pPr>
          </w:p>
          <w:p w:rsidR="006F216F" w:rsidRPr="006F216F" w:rsidRDefault="006F216F" w:rsidP="00A6558D">
            <w:pPr>
              <w:rPr>
                <w:rFonts w:ascii="Arial" w:hAnsi="Arial" w:cs="Arial"/>
                <w:noProof/>
                <w:color w:val="FF0000"/>
                <w:sz w:val="20"/>
                <w:szCs w:val="20"/>
              </w:rPr>
            </w:pPr>
          </w:p>
          <w:p w:rsidR="006F216F" w:rsidRPr="006F216F" w:rsidRDefault="006F216F" w:rsidP="00A6558D">
            <w:pPr>
              <w:rPr>
                <w:rFonts w:ascii="Arial" w:hAnsi="Arial" w:cs="Arial"/>
                <w:noProof/>
                <w:color w:val="FF0000"/>
                <w:sz w:val="20"/>
                <w:szCs w:val="20"/>
              </w:rPr>
            </w:pPr>
            <w:r w:rsidRPr="006F216F">
              <w:rPr>
                <w:rFonts w:ascii="Arial" w:hAnsi="Arial" w:cs="Arial"/>
                <w:noProof/>
                <w:color w:val="FF0000"/>
                <w:sz w:val="20"/>
                <w:szCs w:val="20"/>
              </w:rPr>
              <w:t>mRNA</w:t>
            </w:r>
          </w:p>
        </w:tc>
        <w:tc>
          <w:tcPr>
            <w:tcW w:w="1890" w:type="dxa"/>
          </w:tcPr>
          <w:p w:rsidR="00A6558D" w:rsidRPr="006F216F" w:rsidRDefault="00A6558D" w:rsidP="00A6558D">
            <w:pPr>
              <w:rPr>
                <w:rFonts w:ascii="Arial" w:hAnsi="Arial" w:cs="Arial"/>
                <w:noProof/>
                <w:color w:val="FF0000"/>
                <w:sz w:val="20"/>
                <w:szCs w:val="20"/>
              </w:rPr>
            </w:pPr>
          </w:p>
          <w:p w:rsidR="006F216F" w:rsidRPr="006F216F" w:rsidRDefault="006F216F" w:rsidP="00A6558D">
            <w:pPr>
              <w:rPr>
                <w:rFonts w:ascii="Arial" w:hAnsi="Arial" w:cs="Arial"/>
                <w:noProof/>
                <w:color w:val="FF0000"/>
                <w:sz w:val="20"/>
                <w:szCs w:val="20"/>
              </w:rPr>
            </w:pPr>
          </w:p>
          <w:p w:rsidR="006F216F" w:rsidRPr="006F216F" w:rsidRDefault="006F216F" w:rsidP="00A6558D">
            <w:pPr>
              <w:rPr>
                <w:rFonts w:ascii="Arial" w:hAnsi="Arial" w:cs="Arial"/>
                <w:noProof/>
                <w:color w:val="FF0000"/>
                <w:sz w:val="20"/>
                <w:szCs w:val="20"/>
              </w:rPr>
            </w:pPr>
            <w:r w:rsidRPr="006F216F">
              <w:rPr>
                <w:rFonts w:ascii="Arial" w:hAnsi="Arial" w:cs="Arial"/>
                <w:noProof/>
                <w:color w:val="FF0000"/>
                <w:sz w:val="20"/>
                <w:szCs w:val="20"/>
              </w:rPr>
              <w:t>Nucleus</w:t>
            </w:r>
          </w:p>
        </w:tc>
        <w:tc>
          <w:tcPr>
            <w:tcW w:w="3978" w:type="dxa"/>
          </w:tcPr>
          <w:p w:rsidR="00A6558D" w:rsidRPr="006F216F" w:rsidRDefault="00A6558D" w:rsidP="00A6558D">
            <w:pPr>
              <w:rPr>
                <w:rFonts w:ascii="Arial" w:hAnsi="Arial" w:cs="Arial"/>
                <w:noProof/>
                <w:color w:val="FF0000"/>
                <w:sz w:val="20"/>
                <w:szCs w:val="20"/>
              </w:rPr>
            </w:pPr>
          </w:p>
          <w:p w:rsidR="006F216F" w:rsidRPr="006F216F" w:rsidRDefault="006F216F" w:rsidP="00A6558D">
            <w:pPr>
              <w:rPr>
                <w:rFonts w:ascii="Arial" w:hAnsi="Arial" w:cs="Arial"/>
                <w:noProof/>
                <w:color w:val="FF0000"/>
                <w:sz w:val="20"/>
                <w:szCs w:val="20"/>
              </w:rPr>
            </w:pPr>
          </w:p>
          <w:p w:rsidR="006F216F" w:rsidRPr="006F216F" w:rsidRDefault="006F216F" w:rsidP="00A6558D">
            <w:pPr>
              <w:rPr>
                <w:rFonts w:ascii="Arial" w:hAnsi="Arial" w:cs="Arial"/>
                <w:noProof/>
                <w:color w:val="FF0000"/>
                <w:sz w:val="20"/>
                <w:szCs w:val="20"/>
              </w:rPr>
            </w:pPr>
            <w:r w:rsidRPr="006F216F">
              <w:rPr>
                <w:rFonts w:ascii="Arial" w:hAnsi="Arial" w:cs="Arial"/>
                <w:noProof/>
                <w:color w:val="FF0000"/>
                <w:sz w:val="20"/>
                <w:szCs w:val="20"/>
              </w:rPr>
              <w:t>DNA, mRNA and RNA polymerase</w:t>
            </w:r>
          </w:p>
        </w:tc>
      </w:tr>
      <w:tr w:rsidR="00C23F97" w:rsidTr="00C23F97">
        <w:tc>
          <w:tcPr>
            <w:tcW w:w="1458" w:type="dxa"/>
          </w:tcPr>
          <w:p w:rsidR="00A6558D" w:rsidRDefault="00A6558D" w:rsidP="00A6558D">
            <w:pPr>
              <w:rPr>
                <w:rFonts w:ascii="Arial" w:hAnsi="Arial" w:cs="Arial"/>
                <w:noProof/>
                <w:sz w:val="20"/>
                <w:szCs w:val="20"/>
              </w:rPr>
            </w:pPr>
            <w:r>
              <w:rPr>
                <w:rFonts w:ascii="Arial" w:hAnsi="Arial" w:cs="Arial"/>
                <w:noProof/>
                <w:sz w:val="20"/>
                <w:szCs w:val="20"/>
              </w:rPr>
              <w:t>Translation</w:t>
            </w:r>
          </w:p>
        </w:tc>
        <w:tc>
          <w:tcPr>
            <w:tcW w:w="1800" w:type="dxa"/>
          </w:tcPr>
          <w:p w:rsidR="00A6558D" w:rsidRPr="006F216F" w:rsidRDefault="00A6558D" w:rsidP="00A6558D">
            <w:pPr>
              <w:rPr>
                <w:rFonts w:ascii="Arial" w:hAnsi="Arial" w:cs="Arial"/>
                <w:noProof/>
                <w:color w:val="FF0000"/>
                <w:sz w:val="20"/>
                <w:szCs w:val="20"/>
              </w:rPr>
            </w:pPr>
          </w:p>
          <w:p w:rsidR="00C23F97" w:rsidRPr="006F216F" w:rsidRDefault="00C23F97" w:rsidP="00A6558D">
            <w:pPr>
              <w:rPr>
                <w:rFonts w:ascii="Arial" w:hAnsi="Arial" w:cs="Arial"/>
                <w:noProof/>
                <w:color w:val="FF0000"/>
                <w:sz w:val="20"/>
                <w:szCs w:val="20"/>
              </w:rPr>
            </w:pPr>
          </w:p>
          <w:p w:rsidR="00C23F97" w:rsidRPr="006F216F" w:rsidRDefault="006F216F" w:rsidP="00A6558D">
            <w:pPr>
              <w:rPr>
                <w:rFonts w:ascii="Arial" w:hAnsi="Arial" w:cs="Arial"/>
                <w:noProof/>
                <w:color w:val="FF0000"/>
                <w:sz w:val="20"/>
                <w:szCs w:val="20"/>
              </w:rPr>
            </w:pPr>
            <w:r w:rsidRPr="006F216F">
              <w:rPr>
                <w:rFonts w:ascii="Arial" w:hAnsi="Arial" w:cs="Arial"/>
                <w:noProof/>
                <w:color w:val="FF0000"/>
                <w:sz w:val="20"/>
                <w:szCs w:val="20"/>
              </w:rPr>
              <w:t>mRNA</w:t>
            </w:r>
          </w:p>
          <w:p w:rsidR="00C23F97" w:rsidRPr="006F216F" w:rsidRDefault="00C23F97" w:rsidP="00A6558D">
            <w:pPr>
              <w:rPr>
                <w:rFonts w:ascii="Arial" w:hAnsi="Arial" w:cs="Arial"/>
                <w:noProof/>
                <w:color w:val="FF0000"/>
                <w:sz w:val="20"/>
                <w:szCs w:val="20"/>
              </w:rPr>
            </w:pPr>
          </w:p>
          <w:p w:rsidR="00C23F97" w:rsidRPr="006F216F" w:rsidRDefault="00C23F97" w:rsidP="00A6558D">
            <w:pPr>
              <w:rPr>
                <w:rFonts w:ascii="Arial" w:hAnsi="Arial" w:cs="Arial"/>
                <w:noProof/>
                <w:color w:val="FF0000"/>
                <w:sz w:val="20"/>
                <w:szCs w:val="20"/>
              </w:rPr>
            </w:pPr>
          </w:p>
          <w:p w:rsidR="00C23F97" w:rsidRPr="006F216F" w:rsidRDefault="00C23F97" w:rsidP="00A6558D">
            <w:pPr>
              <w:rPr>
                <w:rFonts w:ascii="Arial" w:hAnsi="Arial" w:cs="Arial"/>
                <w:noProof/>
                <w:color w:val="FF0000"/>
                <w:sz w:val="20"/>
                <w:szCs w:val="20"/>
              </w:rPr>
            </w:pPr>
          </w:p>
        </w:tc>
        <w:tc>
          <w:tcPr>
            <w:tcW w:w="1890" w:type="dxa"/>
          </w:tcPr>
          <w:p w:rsidR="00A6558D" w:rsidRPr="006F216F" w:rsidRDefault="00A6558D" w:rsidP="00A6558D">
            <w:pPr>
              <w:rPr>
                <w:rFonts w:ascii="Arial" w:hAnsi="Arial" w:cs="Arial"/>
                <w:noProof/>
                <w:color w:val="FF0000"/>
                <w:sz w:val="20"/>
                <w:szCs w:val="20"/>
              </w:rPr>
            </w:pPr>
          </w:p>
          <w:p w:rsidR="006F216F" w:rsidRPr="006F216F" w:rsidRDefault="006F216F" w:rsidP="00A6558D">
            <w:pPr>
              <w:rPr>
                <w:rFonts w:ascii="Arial" w:hAnsi="Arial" w:cs="Arial"/>
                <w:noProof/>
                <w:color w:val="FF0000"/>
                <w:sz w:val="20"/>
                <w:szCs w:val="20"/>
              </w:rPr>
            </w:pPr>
          </w:p>
          <w:p w:rsidR="006F216F" w:rsidRPr="006F216F" w:rsidRDefault="006F216F" w:rsidP="00A6558D">
            <w:pPr>
              <w:rPr>
                <w:rFonts w:ascii="Arial" w:hAnsi="Arial" w:cs="Arial"/>
                <w:noProof/>
                <w:color w:val="FF0000"/>
                <w:sz w:val="20"/>
                <w:szCs w:val="20"/>
              </w:rPr>
            </w:pPr>
            <w:r w:rsidRPr="006F216F">
              <w:rPr>
                <w:rFonts w:ascii="Arial" w:hAnsi="Arial" w:cs="Arial"/>
                <w:noProof/>
                <w:color w:val="FF0000"/>
                <w:sz w:val="20"/>
                <w:szCs w:val="20"/>
              </w:rPr>
              <w:t>Polypeptide</w:t>
            </w:r>
          </w:p>
        </w:tc>
        <w:tc>
          <w:tcPr>
            <w:tcW w:w="1890" w:type="dxa"/>
          </w:tcPr>
          <w:p w:rsidR="00A6558D" w:rsidRPr="006F216F" w:rsidRDefault="00A6558D" w:rsidP="00A6558D">
            <w:pPr>
              <w:rPr>
                <w:rFonts w:ascii="Arial" w:hAnsi="Arial" w:cs="Arial"/>
                <w:noProof/>
                <w:color w:val="FF0000"/>
                <w:sz w:val="20"/>
                <w:szCs w:val="20"/>
              </w:rPr>
            </w:pPr>
          </w:p>
          <w:p w:rsidR="006F216F" w:rsidRPr="006F216F" w:rsidRDefault="006F216F" w:rsidP="00A6558D">
            <w:pPr>
              <w:rPr>
                <w:rFonts w:ascii="Arial" w:hAnsi="Arial" w:cs="Arial"/>
                <w:noProof/>
                <w:color w:val="FF0000"/>
                <w:sz w:val="20"/>
                <w:szCs w:val="20"/>
              </w:rPr>
            </w:pPr>
          </w:p>
          <w:p w:rsidR="006F216F" w:rsidRPr="006F216F" w:rsidRDefault="006F216F" w:rsidP="00A6558D">
            <w:pPr>
              <w:rPr>
                <w:rFonts w:ascii="Arial" w:hAnsi="Arial" w:cs="Arial"/>
                <w:noProof/>
                <w:color w:val="FF0000"/>
                <w:sz w:val="20"/>
                <w:szCs w:val="20"/>
              </w:rPr>
            </w:pPr>
            <w:r w:rsidRPr="006F216F">
              <w:rPr>
                <w:rFonts w:ascii="Arial" w:hAnsi="Arial" w:cs="Arial"/>
                <w:noProof/>
                <w:color w:val="FF0000"/>
                <w:sz w:val="20"/>
                <w:szCs w:val="20"/>
              </w:rPr>
              <w:t>Ribosome</w:t>
            </w:r>
          </w:p>
        </w:tc>
        <w:tc>
          <w:tcPr>
            <w:tcW w:w="3978" w:type="dxa"/>
          </w:tcPr>
          <w:p w:rsidR="00A6558D" w:rsidRPr="006F216F" w:rsidRDefault="00A6558D" w:rsidP="00A6558D">
            <w:pPr>
              <w:rPr>
                <w:rFonts w:ascii="Arial" w:hAnsi="Arial" w:cs="Arial"/>
                <w:noProof/>
                <w:color w:val="FF0000"/>
                <w:sz w:val="20"/>
                <w:szCs w:val="20"/>
              </w:rPr>
            </w:pPr>
          </w:p>
          <w:p w:rsidR="006F216F" w:rsidRPr="006F216F" w:rsidRDefault="006F216F" w:rsidP="00A6558D">
            <w:pPr>
              <w:rPr>
                <w:rFonts w:ascii="Arial" w:hAnsi="Arial" w:cs="Arial"/>
                <w:noProof/>
                <w:color w:val="FF0000"/>
                <w:sz w:val="20"/>
                <w:szCs w:val="20"/>
              </w:rPr>
            </w:pPr>
          </w:p>
          <w:p w:rsidR="006F216F" w:rsidRPr="006F216F" w:rsidRDefault="006F216F" w:rsidP="00A6558D">
            <w:pPr>
              <w:rPr>
                <w:rFonts w:ascii="Arial" w:hAnsi="Arial" w:cs="Arial"/>
                <w:noProof/>
                <w:color w:val="FF0000"/>
                <w:sz w:val="20"/>
                <w:szCs w:val="20"/>
              </w:rPr>
            </w:pPr>
            <w:r w:rsidRPr="006F216F">
              <w:rPr>
                <w:rFonts w:ascii="Arial" w:hAnsi="Arial" w:cs="Arial"/>
                <w:noProof/>
                <w:color w:val="FF0000"/>
                <w:sz w:val="20"/>
                <w:szCs w:val="20"/>
              </w:rPr>
              <w:t>mRNA, tRNA, rRNA</w:t>
            </w:r>
          </w:p>
        </w:tc>
      </w:tr>
    </w:tbl>
    <w:p w:rsidR="00A6558D" w:rsidRDefault="00A6558D" w:rsidP="00A6558D">
      <w:pPr>
        <w:rPr>
          <w:rFonts w:ascii="Arial" w:hAnsi="Arial" w:cs="Arial"/>
          <w:noProof/>
          <w:sz w:val="20"/>
          <w:szCs w:val="20"/>
        </w:rPr>
      </w:pPr>
    </w:p>
    <w:p w:rsidR="00A6558D" w:rsidRDefault="00B53E8B" w:rsidP="00A6558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4624" behindDoc="0" locked="0" layoutInCell="1" allowOverlap="1" wp14:anchorId="47BAE68E" wp14:editId="682BB7AA">
                <wp:simplePos x="0" y="0"/>
                <wp:positionH relativeFrom="column">
                  <wp:posOffset>3895725</wp:posOffset>
                </wp:positionH>
                <wp:positionV relativeFrom="paragraph">
                  <wp:posOffset>960120</wp:posOffset>
                </wp:positionV>
                <wp:extent cx="695325" cy="6096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695325" cy="609600"/>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ACF27" id="Rectangle 4" o:spid="_x0000_s1026" style="position:absolute;margin-left:306.75pt;margin-top:75.6pt;width:54.75pt;height: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" filled="f" strokecolor="#c0504d [3205]" strokeweight="2pt"/>
            </w:pict>
          </mc:Fallback>
        </mc:AlternateContent>
      </w:r>
      <w:r w:rsidR="000367E7">
        <w:rPr>
          <w:rFonts w:ascii="Arial" w:hAnsi="Arial" w:cs="Arial"/>
          <w:noProof/>
          <w:sz w:val="20"/>
          <w:szCs w:val="20"/>
        </w:rPr>
        <w:drawing>
          <wp:anchor distT="0" distB="0" distL="114300" distR="114300" simplePos="0" relativeHeight="251672576" behindDoc="0" locked="0" layoutInCell="1" allowOverlap="1" wp14:anchorId="2F8A588B" wp14:editId="69739A45">
            <wp:simplePos x="0" y="0"/>
            <wp:positionH relativeFrom="margin">
              <wp:posOffset>3609975</wp:posOffset>
            </wp:positionH>
            <wp:positionV relativeFrom="margin">
              <wp:posOffset>3009900</wp:posOffset>
            </wp:positionV>
            <wp:extent cx="3314700" cy="2743200"/>
            <wp:effectExtent l="0" t="0" r="0" b="0"/>
            <wp:wrapSquare wrapText="bothSides"/>
            <wp:docPr id="10" name="Picture 1" descr="http://waynesword.palomar.edu/images/cod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aynesword.palomar.edu/images/codon1.gif"/>
                    <pic:cNvPicPr>
                      <a:picLocks noChangeAspect="1" noChangeArrowheads="1"/>
                    </pic:cNvPicPr>
                  </pic:nvPicPr>
                  <pic:blipFill>
                    <a:blip r:embed="rId12" cstate="print"/>
                    <a:srcRect/>
                    <a:stretch>
                      <a:fillRect/>
                    </a:stretch>
                  </pic:blipFill>
                  <pic:spPr bwMode="auto">
                    <a:xfrm>
                      <a:off x="0" y="0"/>
                      <a:ext cx="3314700" cy="2743200"/>
                    </a:xfrm>
                    <a:prstGeom prst="rect">
                      <a:avLst/>
                    </a:prstGeom>
                    <a:noFill/>
                    <a:ln w="9525">
                      <a:noFill/>
                      <a:miter lim="800000"/>
                      <a:headEnd/>
                      <a:tailEnd/>
                    </a:ln>
                  </pic:spPr>
                </pic:pic>
              </a:graphicData>
            </a:graphic>
          </wp:anchor>
        </w:drawing>
      </w:r>
      <w:r w:rsidR="00A6558D">
        <w:rPr>
          <w:rFonts w:ascii="Arial" w:hAnsi="Arial" w:cs="Arial"/>
          <w:noProof/>
          <w:sz w:val="20"/>
          <w:szCs w:val="20"/>
        </w:rPr>
        <w:t xml:space="preserve">8) </w:t>
      </w:r>
      <w:r w:rsidR="00A6558D" w:rsidRPr="001C72B3">
        <w:rPr>
          <w:rFonts w:ascii="Arial" w:hAnsi="Arial" w:cs="Arial"/>
          <w:sz w:val="20"/>
          <w:szCs w:val="20"/>
        </w:rPr>
        <w:t>Some geneticists consider the third base of a codon to be less important than the first two bases as a code for a specific amino acid.</w:t>
      </w:r>
      <w:r w:rsidR="00A6558D">
        <w:rPr>
          <w:rFonts w:ascii="Arial" w:hAnsi="Arial" w:cs="Arial"/>
          <w:sz w:val="20"/>
          <w:szCs w:val="20"/>
        </w:rPr>
        <w:t xml:space="preserve">  Why is this the case?  Provide a specific piece of evidence from the codon chart to the right to support your explanation.</w:t>
      </w:r>
    </w:p>
    <w:p w:rsidR="00A6558D" w:rsidRDefault="00A6558D" w:rsidP="00A6558D">
      <w:pPr>
        <w:rPr>
          <w:rFonts w:ascii="Arial" w:hAnsi="Arial" w:cs="Arial"/>
          <w:noProof/>
          <w:sz w:val="20"/>
          <w:szCs w:val="20"/>
        </w:rPr>
      </w:pPr>
    </w:p>
    <w:p w:rsidR="006F216F" w:rsidRPr="006F216F" w:rsidRDefault="006F216F" w:rsidP="006F216F">
      <w:pPr>
        <w:autoSpaceDE w:val="0"/>
        <w:autoSpaceDN w:val="0"/>
        <w:adjustRightInd w:val="0"/>
        <w:spacing w:after="0" w:line="240" w:lineRule="auto"/>
        <w:ind w:right="90"/>
        <w:rPr>
          <w:rFonts w:ascii="Arial" w:hAnsi="Arial" w:cs="Arial"/>
          <w:color w:val="FF0000"/>
          <w:sz w:val="20"/>
          <w:szCs w:val="20"/>
        </w:rPr>
      </w:pPr>
    </w:p>
    <w:p w:rsidR="006F216F" w:rsidRPr="006F216F" w:rsidRDefault="006F216F" w:rsidP="006F216F">
      <w:pPr>
        <w:autoSpaceDE w:val="0"/>
        <w:autoSpaceDN w:val="0"/>
        <w:adjustRightInd w:val="0"/>
        <w:spacing w:after="0" w:line="240" w:lineRule="auto"/>
        <w:ind w:right="90"/>
        <w:rPr>
          <w:rFonts w:ascii="Arial" w:hAnsi="Arial" w:cs="Arial"/>
          <w:b/>
          <w:color w:val="FF0000"/>
          <w:sz w:val="20"/>
          <w:szCs w:val="20"/>
        </w:rPr>
      </w:pPr>
      <w:r w:rsidRPr="006F216F">
        <w:rPr>
          <w:rFonts w:ascii="Arial" w:hAnsi="Arial" w:cs="Arial"/>
          <w:color w:val="FF0000"/>
          <w:sz w:val="20"/>
          <w:szCs w:val="20"/>
        </w:rPr>
        <w:t>3</w:t>
      </w:r>
      <w:r w:rsidRPr="006F216F">
        <w:rPr>
          <w:rFonts w:ascii="Arial" w:hAnsi="Arial" w:cs="Arial"/>
          <w:color w:val="FF0000"/>
          <w:sz w:val="20"/>
          <w:szCs w:val="20"/>
          <w:vertAlign w:val="superscript"/>
        </w:rPr>
        <w:t>rd</w:t>
      </w:r>
      <w:r w:rsidRPr="006F216F">
        <w:rPr>
          <w:rFonts w:ascii="Arial" w:hAnsi="Arial" w:cs="Arial"/>
          <w:color w:val="FF0000"/>
          <w:sz w:val="20"/>
          <w:szCs w:val="20"/>
        </w:rPr>
        <w:t xml:space="preserve"> base “wobble” = codons for the same amino acid often differ in the 3</w:t>
      </w:r>
      <w:r w:rsidRPr="006F216F">
        <w:rPr>
          <w:rFonts w:ascii="Arial" w:hAnsi="Arial" w:cs="Arial"/>
          <w:color w:val="FF0000"/>
          <w:sz w:val="20"/>
          <w:szCs w:val="20"/>
          <w:vertAlign w:val="superscript"/>
        </w:rPr>
        <w:t>rd</w:t>
      </w:r>
      <w:r w:rsidRPr="006F216F">
        <w:rPr>
          <w:rFonts w:ascii="Arial" w:hAnsi="Arial" w:cs="Arial"/>
          <w:color w:val="FF0000"/>
          <w:sz w:val="20"/>
          <w:szCs w:val="20"/>
        </w:rPr>
        <w:t xml:space="preserve"> base</w:t>
      </w:r>
    </w:p>
    <w:p w:rsidR="00C23F97" w:rsidRDefault="00C23F97" w:rsidP="00A6558D">
      <w:pPr>
        <w:rPr>
          <w:rFonts w:ascii="Arial" w:hAnsi="Arial" w:cs="Arial"/>
          <w:noProof/>
          <w:sz w:val="20"/>
          <w:szCs w:val="20"/>
        </w:rPr>
      </w:pPr>
    </w:p>
    <w:p w:rsidR="00C23F97" w:rsidRDefault="00C23F97" w:rsidP="00A6558D">
      <w:pPr>
        <w:rPr>
          <w:rFonts w:ascii="Arial" w:hAnsi="Arial" w:cs="Arial"/>
          <w:noProof/>
          <w:sz w:val="20"/>
          <w:szCs w:val="20"/>
        </w:rPr>
      </w:pPr>
    </w:p>
    <w:p w:rsidR="00C23F97" w:rsidRDefault="00C23F97" w:rsidP="00A6558D">
      <w:pPr>
        <w:rPr>
          <w:rFonts w:ascii="Arial" w:hAnsi="Arial" w:cs="Arial"/>
          <w:noProof/>
          <w:sz w:val="20"/>
          <w:szCs w:val="20"/>
        </w:rPr>
      </w:pPr>
    </w:p>
    <w:p w:rsidR="00A6558D" w:rsidRDefault="00A6558D" w:rsidP="00A6558D">
      <w:pPr>
        <w:rPr>
          <w:rFonts w:ascii="Arial" w:hAnsi="Arial" w:cs="Arial"/>
          <w:noProof/>
          <w:sz w:val="20"/>
          <w:szCs w:val="20"/>
        </w:rPr>
      </w:pPr>
    </w:p>
    <w:p w:rsidR="00A6558D" w:rsidRDefault="00A6558D" w:rsidP="00A6558D">
      <w:pPr>
        <w:rPr>
          <w:rFonts w:ascii="Arial" w:hAnsi="Arial" w:cs="Arial"/>
          <w:noProof/>
          <w:sz w:val="20"/>
          <w:szCs w:val="20"/>
        </w:rPr>
      </w:pPr>
      <w:r>
        <w:rPr>
          <w:rFonts w:ascii="Arial" w:hAnsi="Arial" w:cs="Arial"/>
          <w:noProof/>
          <w:sz w:val="20"/>
          <w:szCs w:val="20"/>
        </w:rPr>
        <w:t xml:space="preserve">9) </w:t>
      </w:r>
      <w:r w:rsidR="000D7520">
        <w:rPr>
          <w:rFonts w:ascii="Arial" w:hAnsi="Arial" w:cs="Arial"/>
          <w:noProof/>
          <w:sz w:val="20"/>
          <w:szCs w:val="20"/>
        </w:rPr>
        <w:t>What is a possible mRNA sequence (written from its 5’ to 3’ end) that could produce the following amino acid sequence?</w:t>
      </w:r>
    </w:p>
    <w:p w:rsidR="000D7520" w:rsidRDefault="000D7520" w:rsidP="000D7520">
      <w:pPr>
        <w:jc w:val="center"/>
        <w:rPr>
          <w:rFonts w:ascii="Arial" w:hAnsi="Arial" w:cs="Arial"/>
          <w:noProof/>
          <w:sz w:val="20"/>
          <w:szCs w:val="20"/>
        </w:rPr>
      </w:pPr>
      <w:r>
        <w:rPr>
          <w:rFonts w:ascii="Arial" w:hAnsi="Arial" w:cs="Arial"/>
          <w:noProof/>
          <w:sz w:val="20"/>
          <w:szCs w:val="20"/>
        </w:rPr>
        <w:t>Leu – Lys – Gly – Val – Ser – Tryp</w:t>
      </w:r>
    </w:p>
    <w:p w:rsidR="00085076" w:rsidRDefault="00B53E8B" w:rsidP="000D7520">
      <w:pPr>
        <w:rPr>
          <w:rFonts w:ascii="Arial" w:hAnsi="Arial" w:cs="Arial"/>
          <w:noProof/>
          <w:color w:val="FF0000"/>
          <w:sz w:val="20"/>
          <w:szCs w:val="20"/>
        </w:rPr>
      </w:pPr>
      <w:r w:rsidRPr="00B53E8B">
        <w:rPr>
          <w:rFonts w:ascii="Arial" w:hAnsi="Arial" w:cs="Arial"/>
          <w:noProof/>
          <w:color w:val="FF0000"/>
          <w:sz w:val="20"/>
          <w:szCs w:val="20"/>
        </w:rPr>
        <w:t>5’ CU(U/G/C/A)  - AA(A/G)</w:t>
      </w:r>
      <w:r>
        <w:rPr>
          <w:rFonts w:ascii="Arial" w:hAnsi="Arial" w:cs="Arial"/>
          <w:noProof/>
          <w:color w:val="FF0000"/>
          <w:sz w:val="20"/>
          <w:szCs w:val="20"/>
        </w:rPr>
        <w:t xml:space="preserve">  - </w:t>
      </w:r>
      <w:r w:rsidR="00085076">
        <w:rPr>
          <w:rFonts w:ascii="Arial" w:hAnsi="Arial" w:cs="Arial"/>
          <w:noProof/>
          <w:color w:val="FF0000"/>
          <w:sz w:val="20"/>
          <w:szCs w:val="20"/>
        </w:rPr>
        <w:t>GG (</w:t>
      </w:r>
      <w:r w:rsidR="00085076" w:rsidRPr="00B53E8B">
        <w:rPr>
          <w:rFonts w:ascii="Arial" w:hAnsi="Arial" w:cs="Arial"/>
          <w:noProof/>
          <w:color w:val="FF0000"/>
          <w:sz w:val="20"/>
          <w:szCs w:val="20"/>
        </w:rPr>
        <w:t xml:space="preserve">U/G/C/A)  </w:t>
      </w:r>
      <w:r w:rsidR="00085076">
        <w:rPr>
          <w:rFonts w:ascii="Arial" w:hAnsi="Arial" w:cs="Arial"/>
          <w:noProof/>
          <w:color w:val="FF0000"/>
          <w:sz w:val="20"/>
          <w:szCs w:val="20"/>
        </w:rPr>
        <w:t>- GU(</w:t>
      </w:r>
      <w:r w:rsidR="00085076" w:rsidRPr="00B53E8B">
        <w:rPr>
          <w:rFonts w:ascii="Arial" w:hAnsi="Arial" w:cs="Arial"/>
          <w:noProof/>
          <w:color w:val="FF0000"/>
          <w:sz w:val="20"/>
          <w:szCs w:val="20"/>
        </w:rPr>
        <w:t xml:space="preserve">U/G/C/A)  </w:t>
      </w:r>
      <w:r w:rsidR="00085076">
        <w:rPr>
          <w:rFonts w:ascii="Arial" w:hAnsi="Arial" w:cs="Arial"/>
          <w:noProof/>
          <w:color w:val="FF0000"/>
          <w:sz w:val="20"/>
          <w:szCs w:val="20"/>
        </w:rPr>
        <w:t>- UC(</w:t>
      </w:r>
      <w:r w:rsidR="00085076" w:rsidRPr="00B53E8B">
        <w:rPr>
          <w:rFonts w:ascii="Arial" w:hAnsi="Arial" w:cs="Arial"/>
          <w:noProof/>
          <w:color w:val="FF0000"/>
          <w:sz w:val="20"/>
          <w:szCs w:val="20"/>
        </w:rPr>
        <w:t xml:space="preserve">U/G/C/A)  </w:t>
      </w:r>
      <w:r w:rsidR="00085076">
        <w:rPr>
          <w:rFonts w:ascii="Arial" w:hAnsi="Arial" w:cs="Arial"/>
          <w:noProof/>
          <w:color w:val="FF0000"/>
          <w:sz w:val="20"/>
          <w:szCs w:val="20"/>
        </w:rPr>
        <w:t>- UGG 3’</w:t>
      </w:r>
    </w:p>
    <w:p w:rsidR="00085076" w:rsidRPr="00B53E8B" w:rsidRDefault="00085076" w:rsidP="000D7520">
      <w:pPr>
        <w:rPr>
          <w:rFonts w:ascii="Arial" w:hAnsi="Arial" w:cs="Arial"/>
          <w:noProof/>
          <w:color w:val="FF0000"/>
          <w:sz w:val="20"/>
          <w:szCs w:val="20"/>
        </w:rPr>
      </w:pPr>
      <w:r>
        <w:rPr>
          <w:rFonts w:ascii="Arial" w:hAnsi="Arial" w:cs="Arial"/>
          <w:noProof/>
          <w:color w:val="FF0000"/>
          <w:sz w:val="20"/>
          <w:szCs w:val="20"/>
        </w:rPr>
        <w:tab/>
      </w:r>
      <w:r>
        <w:rPr>
          <w:rFonts w:ascii="Arial" w:hAnsi="Arial" w:cs="Arial"/>
          <w:noProof/>
          <w:color w:val="FF0000"/>
          <w:sz w:val="20"/>
          <w:szCs w:val="20"/>
        </w:rPr>
        <w:tab/>
      </w:r>
      <w:r>
        <w:rPr>
          <w:rFonts w:ascii="Arial" w:hAnsi="Arial" w:cs="Arial"/>
          <w:noProof/>
          <w:color w:val="FF0000"/>
          <w:sz w:val="20"/>
          <w:szCs w:val="20"/>
        </w:rPr>
        <w:tab/>
      </w:r>
      <w:r>
        <w:rPr>
          <w:rFonts w:ascii="Arial" w:hAnsi="Arial" w:cs="Arial"/>
          <w:noProof/>
          <w:color w:val="FF0000"/>
          <w:sz w:val="20"/>
          <w:szCs w:val="20"/>
        </w:rPr>
        <w:tab/>
      </w:r>
      <w:r>
        <w:rPr>
          <w:rFonts w:ascii="Arial" w:hAnsi="Arial" w:cs="Arial"/>
          <w:noProof/>
          <w:color w:val="FF0000"/>
          <w:sz w:val="20"/>
          <w:szCs w:val="20"/>
        </w:rPr>
        <w:tab/>
        <w:t>OR</w:t>
      </w:r>
    </w:p>
    <w:p w:rsidR="00B53E8B" w:rsidRPr="00B53E8B" w:rsidRDefault="00B53E8B" w:rsidP="000D7520">
      <w:pPr>
        <w:rPr>
          <w:rFonts w:ascii="Arial" w:hAnsi="Arial" w:cs="Arial"/>
          <w:noProof/>
          <w:color w:val="FF0000"/>
          <w:sz w:val="20"/>
          <w:szCs w:val="20"/>
        </w:rPr>
      </w:pPr>
      <w:r w:rsidRPr="00B53E8B">
        <w:rPr>
          <w:rFonts w:ascii="Arial" w:hAnsi="Arial" w:cs="Arial"/>
          <w:noProof/>
          <w:color w:val="FF0000"/>
          <w:sz w:val="20"/>
          <w:szCs w:val="20"/>
        </w:rPr>
        <w:t>5’ UU (A/G)  - AA(A/G)</w:t>
      </w:r>
      <w:r>
        <w:rPr>
          <w:rFonts w:ascii="Arial" w:hAnsi="Arial" w:cs="Arial"/>
          <w:noProof/>
          <w:color w:val="FF0000"/>
          <w:sz w:val="20"/>
          <w:szCs w:val="20"/>
        </w:rPr>
        <w:t xml:space="preserve">  - </w:t>
      </w:r>
      <w:r w:rsidR="00085076">
        <w:rPr>
          <w:rFonts w:ascii="Arial" w:hAnsi="Arial" w:cs="Arial"/>
          <w:noProof/>
          <w:color w:val="FF0000"/>
          <w:sz w:val="20"/>
          <w:szCs w:val="20"/>
        </w:rPr>
        <w:t>GG (U/G/C/A)   - GU(</w:t>
      </w:r>
      <w:r w:rsidR="00085076" w:rsidRPr="00B53E8B">
        <w:rPr>
          <w:rFonts w:ascii="Arial" w:hAnsi="Arial" w:cs="Arial"/>
          <w:noProof/>
          <w:color w:val="FF0000"/>
          <w:sz w:val="20"/>
          <w:szCs w:val="20"/>
        </w:rPr>
        <w:t xml:space="preserve">U/G/C/A)  </w:t>
      </w:r>
      <w:r w:rsidR="00085076">
        <w:rPr>
          <w:rFonts w:ascii="Arial" w:hAnsi="Arial" w:cs="Arial"/>
          <w:noProof/>
          <w:color w:val="FF0000"/>
          <w:sz w:val="20"/>
          <w:szCs w:val="20"/>
        </w:rPr>
        <w:t>- UC(</w:t>
      </w:r>
      <w:r w:rsidR="00085076" w:rsidRPr="00B53E8B">
        <w:rPr>
          <w:rFonts w:ascii="Arial" w:hAnsi="Arial" w:cs="Arial"/>
          <w:noProof/>
          <w:color w:val="FF0000"/>
          <w:sz w:val="20"/>
          <w:szCs w:val="20"/>
        </w:rPr>
        <w:t xml:space="preserve">U/G/C/A)  </w:t>
      </w:r>
      <w:r w:rsidR="00085076">
        <w:rPr>
          <w:rFonts w:ascii="Arial" w:hAnsi="Arial" w:cs="Arial"/>
          <w:noProof/>
          <w:color w:val="FF0000"/>
          <w:sz w:val="20"/>
          <w:szCs w:val="20"/>
        </w:rPr>
        <w:t>- UGG 3’</w:t>
      </w:r>
    </w:p>
    <w:p w:rsidR="000367E7" w:rsidRDefault="000367E7" w:rsidP="000D7520">
      <w:pPr>
        <w:rPr>
          <w:rFonts w:ascii="Arial" w:hAnsi="Arial" w:cs="Arial"/>
          <w:noProof/>
          <w:sz w:val="20"/>
          <w:szCs w:val="20"/>
        </w:rPr>
      </w:pPr>
    </w:p>
    <w:p w:rsidR="000D7520" w:rsidRDefault="000D7520" w:rsidP="000D7520">
      <w:pPr>
        <w:rPr>
          <w:rFonts w:ascii="Arial" w:hAnsi="Arial" w:cs="Arial"/>
          <w:noProof/>
          <w:sz w:val="20"/>
          <w:szCs w:val="20"/>
        </w:rPr>
      </w:pPr>
      <w:r>
        <w:rPr>
          <w:rFonts w:ascii="Arial" w:hAnsi="Arial" w:cs="Arial"/>
          <w:noProof/>
          <w:sz w:val="20"/>
          <w:szCs w:val="20"/>
        </w:rPr>
        <w:t>10) Using your mRNA sequence from #9, write out the DNA sequence (from 3’ to 5’) that could produce this mRNA sequence.</w:t>
      </w:r>
    </w:p>
    <w:p w:rsidR="000D7520" w:rsidRDefault="00085076" w:rsidP="000D7520">
      <w:pPr>
        <w:rPr>
          <w:rFonts w:ascii="Arial" w:hAnsi="Arial" w:cs="Arial"/>
          <w:noProof/>
          <w:color w:val="FF0000"/>
          <w:sz w:val="20"/>
          <w:szCs w:val="20"/>
        </w:rPr>
      </w:pPr>
      <w:r w:rsidRPr="00085076">
        <w:rPr>
          <w:rFonts w:ascii="Arial" w:hAnsi="Arial" w:cs="Arial"/>
          <w:noProof/>
          <w:color w:val="FF0000"/>
          <w:sz w:val="20"/>
          <w:szCs w:val="20"/>
        </w:rPr>
        <w:t>3’ GA(A/C/G/T)  - TT(T/C) - CC(A/C/G/T)  - CA(A/C/G/T)  - AG(A/C/G/T)  - ACC 5’</w:t>
      </w:r>
    </w:p>
    <w:p w:rsidR="00085076" w:rsidRPr="00085076" w:rsidRDefault="00085076" w:rsidP="000D7520">
      <w:pPr>
        <w:rPr>
          <w:rFonts w:ascii="Arial" w:hAnsi="Arial" w:cs="Arial"/>
          <w:noProof/>
          <w:color w:val="FF0000"/>
          <w:sz w:val="20"/>
          <w:szCs w:val="20"/>
        </w:rPr>
      </w:pPr>
      <w:r>
        <w:rPr>
          <w:rFonts w:ascii="Arial" w:hAnsi="Arial" w:cs="Arial"/>
          <w:noProof/>
          <w:color w:val="FF0000"/>
          <w:sz w:val="20"/>
          <w:szCs w:val="20"/>
        </w:rPr>
        <w:tab/>
      </w:r>
      <w:r>
        <w:rPr>
          <w:rFonts w:ascii="Arial" w:hAnsi="Arial" w:cs="Arial"/>
          <w:noProof/>
          <w:color w:val="FF0000"/>
          <w:sz w:val="20"/>
          <w:szCs w:val="20"/>
        </w:rPr>
        <w:tab/>
      </w:r>
      <w:r>
        <w:rPr>
          <w:rFonts w:ascii="Arial" w:hAnsi="Arial" w:cs="Arial"/>
          <w:noProof/>
          <w:color w:val="FF0000"/>
          <w:sz w:val="20"/>
          <w:szCs w:val="20"/>
        </w:rPr>
        <w:tab/>
      </w:r>
      <w:r>
        <w:rPr>
          <w:rFonts w:ascii="Arial" w:hAnsi="Arial" w:cs="Arial"/>
          <w:noProof/>
          <w:color w:val="FF0000"/>
          <w:sz w:val="20"/>
          <w:szCs w:val="20"/>
        </w:rPr>
        <w:tab/>
        <w:t>OR</w:t>
      </w:r>
    </w:p>
    <w:p w:rsidR="00C23F97" w:rsidRPr="00085076" w:rsidRDefault="00085076" w:rsidP="000D7520">
      <w:pPr>
        <w:rPr>
          <w:rFonts w:ascii="Arial" w:hAnsi="Arial" w:cs="Arial"/>
          <w:noProof/>
          <w:color w:val="FF0000"/>
          <w:sz w:val="20"/>
          <w:szCs w:val="20"/>
        </w:rPr>
      </w:pPr>
      <w:r w:rsidRPr="00085076">
        <w:rPr>
          <w:rFonts w:ascii="Arial" w:hAnsi="Arial" w:cs="Arial"/>
          <w:noProof/>
          <w:color w:val="FF0000"/>
          <w:sz w:val="20"/>
          <w:szCs w:val="20"/>
        </w:rPr>
        <w:t>3’ AA(T/C) - TT(T/C) - CC(A/C/G/T)  - CA(A/C/G/T)  - AG(A/C/G/T)  - ACC 5’</w:t>
      </w:r>
    </w:p>
    <w:p w:rsidR="00C23F97" w:rsidRDefault="00C23F97" w:rsidP="000D7520">
      <w:pPr>
        <w:rPr>
          <w:rFonts w:ascii="Arial" w:hAnsi="Arial" w:cs="Arial"/>
          <w:noProof/>
          <w:sz w:val="20"/>
          <w:szCs w:val="20"/>
        </w:rPr>
      </w:pPr>
    </w:p>
    <w:p w:rsidR="000D7520" w:rsidRDefault="004F7BD7" w:rsidP="000D7520">
      <w:pPr>
        <w:rPr>
          <w:rFonts w:ascii="Arial" w:hAnsi="Arial" w:cs="Arial"/>
          <w:noProof/>
          <w:sz w:val="20"/>
          <w:szCs w:val="20"/>
        </w:rPr>
      </w:pPr>
      <w:r>
        <w:rPr>
          <w:rFonts w:ascii="Arial" w:hAnsi="Arial" w:cs="Arial"/>
          <w:noProof/>
          <w:sz w:val="20"/>
          <w:szCs w:val="20"/>
        </w:rPr>
        <w:t>11</w:t>
      </w:r>
      <w:r w:rsidR="000D7520">
        <w:rPr>
          <w:rFonts w:ascii="Arial" w:hAnsi="Arial" w:cs="Arial"/>
          <w:noProof/>
          <w:sz w:val="20"/>
          <w:szCs w:val="20"/>
        </w:rPr>
        <w:t>) Describe the mutation that occurred in the mutated DNA sequence given below.  Predict the effect on the resulting polypeptide</w:t>
      </w:r>
    </w:p>
    <w:p w:rsidR="000D7520" w:rsidRDefault="000D7520" w:rsidP="000D7520">
      <w:pPr>
        <w:rPr>
          <w:rFonts w:ascii="Arial" w:hAnsi="Arial" w:cs="Arial"/>
          <w:noProof/>
          <w:sz w:val="20"/>
          <w:szCs w:val="20"/>
        </w:rPr>
      </w:pPr>
      <w:r>
        <w:rPr>
          <w:rFonts w:ascii="Arial" w:hAnsi="Arial" w:cs="Arial"/>
          <w:noProof/>
          <w:sz w:val="20"/>
          <w:szCs w:val="20"/>
        </w:rPr>
        <w:t>Original DNA:</w:t>
      </w:r>
      <w:r>
        <w:rPr>
          <w:rFonts w:ascii="Arial" w:hAnsi="Arial" w:cs="Arial"/>
          <w:noProof/>
          <w:sz w:val="20"/>
          <w:szCs w:val="20"/>
        </w:rPr>
        <w:tab/>
        <w:t>A  G  G</w:t>
      </w:r>
      <w:r>
        <w:rPr>
          <w:rFonts w:ascii="Arial" w:hAnsi="Arial" w:cs="Arial"/>
          <w:noProof/>
          <w:sz w:val="20"/>
          <w:szCs w:val="20"/>
        </w:rPr>
        <w:tab/>
      </w:r>
      <w:r>
        <w:rPr>
          <w:rFonts w:ascii="Arial" w:hAnsi="Arial" w:cs="Arial"/>
          <w:noProof/>
          <w:sz w:val="20"/>
          <w:szCs w:val="20"/>
        </w:rPr>
        <w:tab/>
        <w:t>T  C  T</w:t>
      </w:r>
      <w:r>
        <w:rPr>
          <w:rFonts w:ascii="Arial" w:hAnsi="Arial" w:cs="Arial"/>
          <w:noProof/>
          <w:sz w:val="20"/>
          <w:szCs w:val="20"/>
        </w:rPr>
        <w:tab/>
      </w:r>
      <w:r>
        <w:rPr>
          <w:rFonts w:ascii="Arial" w:hAnsi="Arial" w:cs="Arial"/>
          <w:noProof/>
          <w:sz w:val="20"/>
          <w:szCs w:val="20"/>
        </w:rPr>
        <w:tab/>
        <w:t>A  A  A</w:t>
      </w:r>
      <w:r>
        <w:rPr>
          <w:rFonts w:ascii="Arial" w:hAnsi="Arial" w:cs="Arial"/>
          <w:noProof/>
          <w:sz w:val="20"/>
          <w:szCs w:val="20"/>
        </w:rPr>
        <w:tab/>
      </w:r>
      <w:r>
        <w:rPr>
          <w:rFonts w:ascii="Arial" w:hAnsi="Arial" w:cs="Arial"/>
          <w:noProof/>
          <w:sz w:val="20"/>
          <w:szCs w:val="20"/>
        </w:rPr>
        <w:tab/>
        <w:t>G  T  G</w:t>
      </w:r>
    </w:p>
    <w:p w:rsidR="000D7520" w:rsidRDefault="000D7520" w:rsidP="000D7520">
      <w:pPr>
        <w:rPr>
          <w:rFonts w:ascii="Arial" w:hAnsi="Arial" w:cs="Arial"/>
          <w:noProof/>
          <w:sz w:val="20"/>
          <w:szCs w:val="20"/>
        </w:rPr>
      </w:pPr>
      <w:r>
        <w:rPr>
          <w:rFonts w:ascii="Arial" w:hAnsi="Arial" w:cs="Arial"/>
          <w:noProof/>
          <w:sz w:val="20"/>
          <w:szCs w:val="20"/>
        </w:rPr>
        <w:t xml:space="preserve">Mutated DNA: </w:t>
      </w:r>
      <w:r>
        <w:rPr>
          <w:rFonts w:ascii="Arial" w:hAnsi="Arial" w:cs="Arial"/>
          <w:noProof/>
          <w:sz w:val="20"/>
          <w:szCs w:val="20"/>
        </w:rPr>
        <w:tab/>
        <w:t>A  G  G</w:t>
      </w:r>
      <w:r>
        <w:rPr>
          <w:rFonts w:ascii="Arial" w:hAnsi="Arial" w:cs="Arial"/>
          <w:noProof/>
          <w:sz w:val="20"/>
          <w:szCs w:val="20"/>
        </w:rPr>
        <w:tab/>
      </w:r>
      <w:r>
        <w:rPr>
          <w:rFonts w:ascii="Arial" w:hAnsi="Arial" w:cs="Arial"/>
          <w:noProof/>
          <w:sz w:val="20"/>
          <w:szCs w:val="20"/>
        </w:rPr>
        <w:tab/>
      </w:r>
      <w:r w:rsidRPr="00085076">
        <w:rPr>
          <w:rFonts w:ascii="Arial" w:hAnsi="Arial" w:cs="Arial"/>
          <w:noProof/>
          <w:color w:val="FF0000"/>
          <w:sz w:val="20"/>
          <w:szCs w:val="20"/>
        </w:rPr>
        <w:t>G</w:t>
      </w:r>
      <w:r>
        <w:rPr>
          <w:rFonts w:ascii="Arial" w:hAnsi="Arial" w:cs="Arial"/>
          <w:noProof/>
          <w:sz w:val="20"/>
          <w:szCs w:val="20"/>
        </w:rPr>
        <w:t xml:space="preserve">  T  C  </w:t>
      </w:r>
      <w:r>
        <w:rPr>
          <w:rFonts w:ascii="Arial" w:hAnsi="Arial" w:cs="Arial"/>
          <w:noProof/>
          <w:sz w:val="20"/>
          <w:szCs w:val="20"/>
        </w:rPr>
        <w:tab/>
        <w:t xml:space="preserve">T  A  A  </w:t>
      </w:r>
      <w:r>
        <w:rPr>
          <w:rFonts w:ascii="Arial" w:hAnsi="Arial" w:cs="Arial"/>
          <w:noProof/>
          <w:sz w:val="20"/>
          <w:szCs w:val="20"/>
        </w:rPr>
        <w:tab/>
        <w:t>A  G  T</w:t>
      </w:r>
      <w:r>
        <w:rPr>
          <w:rFonts w:ascii="Arial" w:hAnsi="Arial" w:cs="Arial"/>
          <w:noProof/>
          <w:sz w:val="20"/>
          <w:szCs w:val="20"/>
        </w:rPr>
        <w:tab/>
      </w:r>
      <w:r>
        <w:rPr>
          <w:rFonts w:ascii="Arial" w:hAnsi="Arial" w:cs="Arial"/>
          <w:noProof/>
          <w:sz w:val="20"/>
          <w:szCs w:val="20"/>
        </w:rPr>
        <w:tab/>
        <w:t>G</w:t>
      </w:r>
    </w:p>
    <w:p w:rsidR="000D7520" w:rsidRPr="00085076" w:rsidRDefault="00085076" w:rsidP="000D7520">
      <w:pPr>
        <w:rPr>
          <w:rFonts w:ascii="Arial" w:hAnsi="Arial" w:cs="Arial"/>
          <w:noProof/>
          <w:color w:val="FF0000"/>
          <w:sz w:val="20"/>
          <w:szCs w:val="20"/>
        </w:rPr>
      </w:pPr>
      <w:r>
        <w:rPr>
          <w:rFonts w:ascii="Arial" w:hAnsi="Arial" w:cs="Arial"/>
          <w:noProof/>
          <w:color w:val="FF0000"/>
          <w:sz w:val="20"/>
          <w:szCs w:val="20"/>
        </w:rPr>
        <w:t>Frameshift mutation – insertion. All of the amino acid sequence will be changed following the insertion</w:t>
      </w:r>
    </w:p>
    <w:p w:rsidR="00C23F97" w:rsidRDefault="00C23F97" w:rsidP="000D7520">
      <w:pPr>
        <w:rPr>
          <w:rFonts w:ascii="Arial" w:hAnsi="Arial" w:cs="Arial"/>
          <w:noProof/>
          <w:sz w:val="20"/>
          <w:szCs w:val="20"/>
        </w:rPr>
      </w:pPr>
    </w:p>
    <w:p w:rsidR="00C61B43" w:rsidRDefault="004F7BD7" w:rsidP="000D7520">
      <w:pPr>
        <w:rPr>
          <w:rFonts w:ascii="Arial" w:hAnsi="Arial" w:cs="Arial"/>
          <w:color w:val="000000"/>
          <w:sz w:val="20"/>
          <w:szCs w:val="20"/>
        </w:rPr>
      </w:pPr>
      <w:r>
        <w:rPr>
          <w:rFonts w:ascii="Arial" w:hAnsi="Arial" w:cs="Arial"/>
          <w:color w:val="000000"/>
          <w:sz w:val="20"/>
          <w:szCs w:val="20"/>
        </w:rPr>
        <w:t>12</w:t>
      </w:r>
      <w:r w:rsidR="00C61B43">
        <w:rPr>
          <w:rFonts w:ascii="Arial" w:hAnsi="Arial" w:cs="Arial"/>
          <w:color w:val="000000"/>
          <w:sz w:val="20"/>
          <w:szCs w:val="20"/>
        </w:rPr>
        <w:t xml:space="preserve">) A cell has a defective enzyme that attaches the alanine amino acid (Ala), instead of a valine amino acid (Val), to </w:t>
      </w:r>
      <w:proofErr w:type="spellStart"/>
      <w:proofErr w:type="gramStart"/>
      <w:r w:rsidR="00C61B43">
        <w:rPr>
          <w:rFonts w:ascii="Arial" w:hAnsi="Arial" w:cs="Arial"/>
          <w:color w:val="000000"/>
          <w:sz w:val="20"/>
          <w:szCs w:val="20"/>
        </w:rPr>
        <w:t>tRNAs</w:t>
      </w:r>
      <w:proofErr w:type="spellEnd"/>
      <w:proofErr w:type="gramEnd"/>
      <w:r w:rsidR="00C61B43">
        <w:rPr>
          <w:rFonts w:ascii="Arial" w:hAnsi="Arial" w:cs="Arial"/>
          <w:color w:val="000000"/>
          <w:sz w:val="20"/>
          <w:szCs w:val="20"/>
        </w:rPr>
        <w:t xml:space="preserve"> with the anticodon CAA.  Will any polypeptides in the cell contain valine?  Why or why not?</w:t>
      </w:r>
    </w:p>
    <w:p w:rsidR="00C23F97" w:rsidRPr="00085076" w:rsidRDefault="00085076" w:rsidP="000D7520">
      <w:pPr>
        <w:rPr>
          <w:rFonts w:ascii="Arial" w:hAnsi="Arial" w:cs="Arial"/>
          <w:color w:val="FF0000"/>
          <w:sz w:val="20"/>
          <w:szCs w:val="20"/>
        </w:rPr>
      </w:pPr>
      <w:r w:rsidRPr="00085076">
        <w:rPr>
          <w:rFonts w:ascii="Arial" w:hAnsi="Arial" w:cs="Arial"/>
          <w:color w:val="FF0000"/>
          <w:sz w:val="20"/>
          <w:szCs w:val="20"/>
        </w:rPr>
        <w:t xml:space="preserve">Yes because the </w:t>
      </w:r>
      <w:proofErr w:type="spellStart"/>
      <w:proofErr w:type="gramStart"/>
      <w:r w:rsidRPr="00085076">
        <w:rPr>
          <w:rFonts w:ascii="Arial" w:hAnsi="Arial" w:cs="Arial"/>
          <w:color w:val="FF0000"/>
          <w:sz w:val="20"/>
          <w:szCs w:val="20"/>
        </w:rPr>
        <w:t>tRNAs</w:t>
      </w:r>
      <w:proofErr w:type="spellEnd"/>
      <w:proofErr w:type="gramEnd"/>
      <w:r w:rsidRPr="00085076">
        <w:rPr>
          <w:rFonts w:ascii="Arial" w:hAnsi="Arial" w:cs="Arial"/>
          <w:color w:val="FF0000"/>
          <w:sz w:val="20"/>
          <w:szCs w:val="20"/>
        </w:rPr>
        <w:t xml:space="preserve"> with CAC, CAG and CAU will all still produce valine</w:t>
      </w:r>
    </w:p>
    <w:p w:rsidR="00C23F97" w:rsidRDefault="00C23F97" w:rsidP="000D7520">
      <w:pPr>
        <w:rPr>
          <w:rFonts w:ascii="Arial" w:hAnsi="Arial" w:cs="Arial"/>
          <w:color w:val="000000"/>
          <w:sz w:val="20"/>
          <w:szCs w:val="20"/>
        </w:rPr>
      </w:pPr>
    </w:p>
    <w:p w:rsidR="00C61B43" w:rsidRDefault="004F7BD7" w:rsidP="000D7520">
      <w:pPr>
        <w:rPr>
          <w:rFonts w:ascii="Arial" w:hAnsi="Arial" w:cs="Arial"/>
          <w:color w:val="000000"/>
          <w:sz w:val="20"/>
          <w:szCs w:val="20"/>
        </w:rPr>
      </w:pPr>
      <w:r>
        <w:rPr>
          <w:rFonts w:ascii="Arial" w:hAnsi="Arial" w:cs="Arial"/>
          <w:color w:val="000000"/>
          <w:sz w:val="20"/>
          <w:szCs w:val="20"/>
        </w:rPr>
        <w:t>13</w:t>
      </w:r>
      <w:r w:rsidR="00C61B43">
        <w:rPr>
          <w:rFonts w:ascii="Arial" w:hAnsi="Arial" w:cs="Arial"/>
          <w:color w:val="000000"/>
          <w:sz w:val="20"/>
          <w:szCs w:val="20"/>
        </w:rPr>
        <w:t>) How is the mRNA strand altered during mRNA processing (the intermediate step between transcription and translation)?  How are these modifications helpful?</w:t>
      </w:r>
    </w:p>
    <w:p w:rsidR="00085076" w:rsidRPr="00085076" w:rsidRDefault="00085076" w:rsidP="00085076">
      <w:pPr>
        <w:numPr>
          <w:ilvl w:val="0"/>
          <w:numId w:val="43"/>
        </w:numPr>
        <w:autoSpaceDE w:val="0"/>
        <w:autoSpaceDN w:val="0"/>
        <w:adjustRightInd w:val="0"/>
        <w:spacing w:after="0" w:line="240" w:lineRule="auto"/>
        <w:rPr>
          <w:rFonts w:ascii="Arial" w:hAnsi="Arial" w:cs="Arial"/>
          <w:b/>
          <w:color w:val="FF0000"/>
          <w:sz w:val="20"/>
          <w:szCs w:val="20"/>
        </w:rPr>
      </w:pPr>
      <w:r w:rsidRPr="00085076">
        <w:rPr>
          <w:rFonts w:ascii="Arial" w:hAnsi="Arial" w:cs="Arial"/>
          <w:color w:val="FF0000"/>
          <w:sz w:val="20"/>
          <w:szCs w:val="20"/>
        </w:rPr>
        <w:t>Modification #1: GTP “cap” - guanine added to 5’ end of RNA to prevent degradation and enable the mRNA to bind to the ribosome during translation</w:t>
      </w:r>
    </w:p>
    <w:p w:rsidR="00085076" w:rsidRPr="00085076" w:rsidRDefault="00085076" w:rsidP="00085076">
      <w:pPr>
        <w:numPr>
          <w:ilvl w:val="0"/>
          <w:numId w:val="43"/>
        </w:numPr>
        <w:autoSpaceDE w:val="0"/>
        <w:autoSpaceDN w:val="0"/>
        <w:adjustRightInd w:val="0"/>
        <w:spacing w:after="0" w:line="240" w:lineRule="auto"/>
        <w:rPr>
          <w:rFonts w:ascii="Arial" w:hAnsi="Arial" w:cs="Arial"/>
          <w:b/>
          <w:color w:val="FF0000"/>
          <w:sz w:val="20"/>
          <w:szCs w:val="20"/>
        </w:rPr>
      </w:pPr>
      <w:r w:rsidRPr="00085076">
        <w:rPr>
          <w:rFonts w:ascii="Arial" w:hAnsi="Arial" w:cs="Arial"/>
          <w:color w:val="FF0000"/>
          <w:sz w:val="20"/>
          <w:szCs w:val="20"/>
        </w:rPr>
        <w:t xml:space="preserve"> Modification #2: </w:t>
      </w:r>
      <w:proofErr w:type="spellStart"/>
      <w:r w:rsidRPr="00085076">
        <w:rPr>
          <w:rFonts w:ascii="Arial" w:hAnsi="Arial" w:cs="Arial"/>
          <w:color w:val="FF0000"/>
          <w:sz w:val="20"/>
          <w:szCs w:val="20"/>
        </w:rPr>
        <w:t>PolyA</w:t>
      </w:r>
      <w:proofErr w:type="spellEnd"/>
      <w:r w:rsidRPr="00085076">
        <w:rPr>
          <w:rFonts w:ascii="Arial" w:hAnsi="Arial" w:cs="Arial"/>
          <w:color w:val="FF0000"/>
          <w:sz w:val="20"/>
          <w:szCs w:val="20"/>
        </w:rPr>
        <w:t xml:space="preserve"> “tail” - AAA added to the 3’ end to prevent degradation and enable the mRNA to pass through the pores in the nuclear membrane</w:t>
      </w:r>
    </w:p>
    <w:p w:rsidR="00085076" w:rsidRPr="00085076" w:rsidRDefault="00085076" w:rsidP="00085076">
      <w:pPr>
        <w:numPr>
          <w:ilvl w:val="0"/>
          <w:numId w:val="43"/>
        </w:numPr>
        <w:autoSpaceDE w:val="0"/>
        <w:autoSpaceDN w:val="0"/>
        <w:adjustRightInd w:val="0"/>
        <w:spacing w:after="0" w:line="240" w:lineRule="auto"/>
        <w:rPr>
          <w:rFonts w:ascii="Arial" w:hAnsi="Arial" w:cs="Arial"/>
          <w:b/>
          <w:color w:val="FF0000"/>
          <w:sz w:val="20"/>
          <w:szCs w:val="20"/>
        </w:rPr>
      </w:pPr>
      <w:r w:rsidRPr="00085076">
        <w:rPr>
          <w:rFonts w:ascii="Arial" w:hAnsi="Arial" w:cs="Arial"/>
          <w:color w:val="FF0000"/>
          <w:sz w:val="20"/>
          <w:szCs w:val="20"/>
        </w:rPr>
        <w:t>Modification #3: Removal of introns from the pre-mRNA</w:t>
      </w:r>
    </w:p>
    <w:p w:rsidR="00C61B43" w:rsidRDefault="00C61B43" w:rsidP="000D7520">
      <w:pPr>
        <w:rPr>
          <w:rFonts w:ascii="Arial" w:hAnsi="Arial" w:cs="Arial"/>
          <w:color w:val="000000"/>
          <w:sz w:val="20"/>
          <w:szCs w:val="20"/>
        </w:rPr>
      </w:pPr>
    </w:p>
    <w:p w:rsidR="000D7520" w:rsidRDefault="000D7520" w:rsidP="000D7520">
      <w:pPr>
        <w:rPr>
          <w:rFonts w:ascii="Arial" w:hAnsi="Arial" w:cs="Arial"/>
          <w:noProof/>
          <w:sz w:val="20"/>
          <w:szCs w:val="20"/>
        </w:rPr>
      </w:pPr>
    </w:p>
    <w:p w:rsidR="00085076" w:rsidRDefault="00085076" w:rsidP="000D7520">
      <w:pPr>
        <w:rPr>
          <w:rFonts w:ascii="Arial" w:hAnsi="Arial" w:cs="Arial"/>
          <w:noProof/>
          <w:sz w:val="20"/>
          <w:szCs w:val="20"/>
        </w:rPr>
      </w:pPr>
    </w:p>
    <w:p w:rsidR="00085076" w:rsidRDefault="00085076" w:rsidP="000D7520">
      <w:pPr>
        <w:rPr>
          <w:rFonts w:ascii="Arial" w:hAnsi="Arial" w:cs="Arial"/>
          <w:noProof/>
          <w:sz w:val="20"/>
          <w:szCs w:val="20"/>
        </w:rPr>
      </w:pPr>
    </w:p>
    <w:p w:rsidR="00C23F97" w:rsidRDefault="00C23F97" w:rsidP="000D7520">
      <w:pPr>
        <w:rPr>
          <w:rFonts w:ascii="Arial" w:hAnsi="Arial" w:cs="Arial"/>
          <w:noProof/>
          <w:sz w:val="20"/>
          <w:szCs w:val="20"/>
        </w:rPr>
      </w:pPr>
    </w:p>
    <w:p w:rsidR="00C23F97" w:rsidRPr="00A6558D" w:rsidRDefault="00C23F97" w:rsidP="000D7520">
      <w:pPr>
        <w:rPr>
          <w:rFonts w:ascii="Arial" w:hAnsi="Arial" w:cs="Arial"/>
          <w:noProof/>
          <w:sz w:val="20"/>
          <w:szCs w:val="20"/>
        </w:rPr>
      </w:pPr>
    </w:p>
    <w:p w:rsidR="005A2A4D" w:rsidRPr="00C23F97" w:rsidRDefault="005A2A4D" w:rsidP="00C23F97">
      <w:pPr>
        <w:jc w:val="center"/>
        <w:rPr>
          <w:rFonts w:ascii="Arial" w:hAnsi="Arial" w:cs="Arial"/>
          <w:b/>
          <w:noProof/>
          <w:sz w:val="20"/>
          <w:szCs w:val="20"/>
        </w:rPr>
      </w:pPr>
      <w:r>
        <w:rPr>
          <w:rFonts w:ascii="Arial" w:hAnsi="Arial" w:cs="Arial"/>
          <w:b/>
          <w:noProof/>
          <w:sz w:val="20"/>
          <w:szCs w:val="20"/>
        </w:rPr>
        <w:t>Topic #3: Viral and Bacterial Genetics</w:t>
      </w:r>
    </w:p>
    <w:p w:rsidR="00C61B43" w:rsidRDefault="004F7BD7" w:rsidP="00DE31DA">
      <w:pPr>
        <w:spacing w:after="0"/>
        <w:rPr>
          <w:rFonts w:ascii="Arial" w:hAnsi="Arial" w:cs="Arial"/>
          <w:sz w:val="20"/>
          <w:szCs w:val="20"/>
        </w:rPr>
      </w:pPr>
      <w:r w:rsidRPr="00153F8E">
        <w:rPr>
          <w:rFonts w:ascii="Arial" w:hAnsi="Arial" w:cs="Arial"/>
          <w:noProof/>
          <w:color w:val="000000"/>
          <w:sz w:val="20"/>
          <w:szCs w:val="20"/>
        </w:rPr>
        <w:drawing>
          <wp:anchor distT="0" distB="0" distL="114300" distR="114300" simplePos="0" relativeHeight="251673600" behindDoc="0" locked="0" layoutInCell="1" allowOverlap="1" wp14:anchorId="307CE6A2" wp14:editId="42A8A15A">
            <wp:simplePos x="0" y="0"/>
            <wp:positionH relativeFrom="margin">
              <wp:posOffset>3317875</wp:posOffset>
            </wp:positionH>
            <wp:positionV relativeFrom="margin">
              <wp:posOffset>6391275</wp:posOffset>
            </wp:positionV>
            <wp:extent cx="3714750" cy="186880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14750" cy="18688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61B43" w:rsidRDefault="004F7BD7" w:rsidP="00C61B43">
      <w:pPr>
        <w:rPr>
          <w:rFonts w:ascii="Arial" w:hAnsi="Arial" w:cs="Arial"/>
          <w:color w:val="000000"/>
          <w:sz w:val="20"/>
          <w:szCs w:val="20"/>
        </w:rPr>
      </w:pPr>
      <w:r>
        <w:rPr>
          <w:rFonts w:ascii="Arial" w:hAnsi="Arial" w:cs="Arial"/>
          <w:color w:val="000000"/>
          <w:sz w:val="20"/>
          <w:szCs w:val="20"/>
        </w:rPr>
        <w:t>14</w:t>
      </w:r>
      <w:r w:rsidR="00C61B43">
        <w:rPr>
          <w:rFonts w:ascii="Arial" w:hAnsi="Arial" w:cs="Arial"/>
          <w:color w:val="000000"/>
          <w:sz w:val="20"/>
          <w:szCs w:val="20"/>
        </w:rPr>
        <w:t xml:space="preserve">) What is occurring in the process shown below?  Is this process beneficial or harmful to the bacterial </w:t>
      </w:r>
      <w:r w:rsidR="00C61B43">
        <w:rPr>
          <w:rFonts w:ascii="Arial" w:hAnsi="Arial" w:cs="Arial"/>
          <w:b/>
          <w:color w:val="000000"/>
          <w:sz w:val="20"/>
          <w:szCs w:val="20"/>
        </w:rPr>
        <w:t>population</w:t>
      </w:r>
      <w:r w:rsidR="00C61B43">
        <w:rPr>
          <w:rFonts w:ascii="Arial" w:hAnsi="Arial" w:cs="Arial"/>
          <w:color w:val="000000"/>
          <w:sz w:val="20"/>
          <w:szCs w:val="20"/>
        </w:rPr>
        <w:t>? Explain your answer.</w:t>
      </w:r>
    </w:p>
    <w:p w:rsidR="004E683C" w:rsidRPr="004E683C" w:rsidRDefault="004E683C" w:rsidP="004E683C">
      <w:pPr>
        <w:spacing w:after="0" w:line="240" w:lineRule="auto"/>
        <w:ind w:right="-18"/>
        <w:rPr>
          <w:rFonts w:ascii="Arial" w:hAnsi="Arial" w:cs="Arial"/>
          <w:color w:val="FF0000"/>
          <w:sz w:val="20"/>
          <w:szCs w:val="20"/>
        </w:rPr>
      </w:pPr>
      <w:r w:rsidRPr="004E683C">
        <w:rPr>
          <w:rFonts w:ascii="Arial" w:hAnsi="Arial" w:cs="Arial"/>
          <w:color w:val="FF0000"/>
          <w:sz w:val="20"/>
          <w:szCs w:val="20"/>
        </w:rPr>
        <w:t>Transduction = bacteriophage viruses (viruses that infect bacteria) can pick up and transfer bacterial DNA to a new host along with viral DNA. This allows for genetic recombination which leads to more genetic diversity. More genetic diversity = more resistance</w:t>
      </w:r>
    </w:p>
    <w:p w:rsidR="00C61B43" w:rsidRDefault="00C61B43" w:rsidP="00DE31DA">
      <w:pPr>
        <w:spacing w:after="0"/>
        <w:rPr>
          <w:rFonts w:ascii="Arial" w:hAnsi="Arial" w:cs="Arial"/>
          <w:sz w:val="20"/>
          <w:szCs w:val="20"/>
        </w:rPr>
      </w:pPr>
    </w:p>
    <w:p w:rsidR="00C23F97" w:rsidRDefault="00C23F97" w:rsidP="00DE31DA">
      <w:pPr>
        <w:spacing w:after="0"/>
        <w:rPr>
          <w:rFonts w:ascii="Arial" w:hAnsi="Arial" w:cs="Arial"/>
          <w:sz w:val="20"/>
          <w:szCs w:val="20"/>
        </w:rPr>
      </w:pPr>
    </w:p>
    <w:p w:rsidR="00C23F97" w:rsidRDefault="00C23F97" w:rsidP="00DE31DA">
      <w:pPr>
        <w:spacing w:after="0"/>
        <w:rPr>
          <w:rFonts w:ascii="Arial" w:hAnsi="Arial" w:cs="Arial"/>
          <w:sz w:val="20"/>
          <w:szCs w:val="20"/>
        </w:rPr>
      </w:pPr>
    </w:p>
    <w:p w:rsidR="00C23F97" w:rsidRDefault="00C23F97" w:rsidP="00DE31DA">
      <w:pPr>
        <w:spacing w:after="0"/>
        <w:rPr>
          <w:rFonts w:ascii="Arial" w:hAnsi="Arial" w:cs="Arial"/>
          <w:sz w:val="20"/>
          <w:szCs w:val="20"/>
        </w:rPr>
      </w:pPr>
    </w:p>
    <w:p w:rsidR="004F7BD7" w:rsidRDefault="004F7BD7" w:rsidP="00DE31DA">
      <w:pPr>
        <w:spacing w:after="0"/>
        <w:rPr>
          <w:rFonts w:ascii="Arial" w:hAnsi="Arial" w:cs="Arial"/>
          <w:sz w:val="20"/>
          <w:szCs w:val="20"/>
        </w:rPr>
      </w:pPr>
    </w:p>
    <w:p w:rsidR="004F7BD7" w:rsidRDefault="004F7BD7" w:rsidP="00DE31DA">
      <w:pPr>
        <w:spacing w:after="0"/>
        <w:rPr>
          <w:rFonts w:ascii="Arial" w:hAnsi="Arial" w:cs="Arial"/>
          <w:sz w:val="20"/>
          <w:szCs w:val="20"/>
        </w:rPr>
      </w:pPr>
    </w:p>
    <w:p w:rsidR="00C23F97" w:rsidRPr="00C61B43" w:rsidRDefault="00C23F97" w:rsidP="00DE31DA">
      <w:pPr>
        <w:spacing w:after="0"/>
        <w:rPr>
          <w:rFonts w:ascii="Arial" w:hAnsi="Arial" w:cs="Arial"/>
          <w:sz w:val="20"/>
          <w:szCs w:val="20"/>
        </w:rPr>
      </w:pPr>
    </w:p>
    <w:p w:rsidR="00C61B43" w:rsidRDefault="004F7BD7" w:rsidP="00DE31DA">
      <w:pPr>
        <w:spacing w:after="0"/>
        <w:rPr>
          <w:rFonts w:ascii="Arial" w:hAnsi="Arial" w:cs="Arial"/>
          <w:sz w:val="20"/>
          <w:szCs w:val="20"/>
        </w:rPr>
      </w:pPr>
      <w:r>
        <w:rPr>
          <w:rFonts w:ascii="Arial" w:hAnsi="Arial" w:cs="Arial"/>
          <w:sz w:val="20"/>
          <w:szCs w:val="20"/>
        </w:rPr>
        <w:lastRenderedPageBreak/>
        <w:t>15</w:t>
      </w:r>
      <w:r w:rsidR="00C61B43">
        <w:rPr>
          <w:rFonts w:ascii="Arial" w:hAnsi="Arial" w:cs="Arial"/>
          <w:sz w:val="20"/>
          <w:szCs w:val="20"/>
        </w:rPr>
        <w:t xml:space="preserve">) </w:t>
      </w:r>
      <w:r w:rsidR="00C61B43" w:rsidRPr="00C61B43">
        <w:rPr>
          <w:rFonts w:ascii="Arial" w:hAnsi="Arial" w:cs="Arial"/>
          <w:sz w:val="20"/>
          <w:szCs w:val="20"/>
        </w:rPr>
        <w:t>How is retroviral infection different from infection by a “normal virus?”</w:t>
      </w:r>
      <w:r w:rsidR="00C61B43">
        <w:rPr>
          <w:rFonts w:ascii="Arial" w:hAnsi="Arial" w:cs="Arial"/>
          <w:sz w:val="20"/>
          <w:szCs w:val="20"/>
        </w:rPr>
        <w:t xml:space="preserve">  Which type of virus has a higher mutation rate and why?</w:t>
      </w:r>
    </w:p>
    <w:p w:rsidR="00C23F97" w:rsidRDefault="00C23F97" w:rsidP="00DE31DA">
      <w:pPr>
        <w:spacing w:after="0"/>
        <w:rPr>
          <w:rFonts w:ascii="Arial" w:hAnsi="Arial" w:cs="Arial"/>
          <w:sz w:val="20"/>
          <w:szCs w:val="20"/>
        </w:rPr>
      </w:pPr>
    </w:p>
    <w:p w:rsidR="00C23F97" w:rsidRPr="004E683C" w:rsidRDefault="004E683C" w:rsidP="004E683C">
      <w:pPr>
        <w:spacing w:after="0" w:line="240" w:lineRule="auto"/>
        <w:ind w:right="72"/>
        <w:rPr>
          <w:rFonts w:ascii="Arial" w:hAnsi="Arial" w:cs="Arial"/>
          <w:color w:val="FF0000"/>
          <w:sz w:val="20"/>
          <w:szCs w:val="20"/>
        </w:rPr>
      </w:pPr>
      <w:r w:rsidRPr="004E683C">
        <w:rPr>
          <w:rFonts w:ascii="Arial" w:hAnsi="Arial" w:cs="Arial"/>
          <w:color w:val="FF0000"/>
          <w:sz w:val="20"/>
          <w:szCs w:val="20"/>
        </w:rPr>
        <w:t xml:space="preserve">Unlike a normal virus, their genetic material is RNA, not DNA. They contain the enzyme reverse transcriptase, which uses viral RNA to make a complementary DNA strand. Reverse transcriptase can then synthesize the other DNA strand from the cDNA </w:t>
      </w:r>
      <w:r w:rsidRPr="004E683C">
        <w:rPr>
          <w:rFonts w:ascii="Arial" w:hAnsi="Arial" w:cs="Arial"/>
          <w:color w:val="FF0000"/>
          <w:sz w:val="20"/>
          <w:szCs w:val="20"/>
        </w:rPr>
        <w:sym w:font="Wingdings" w:char="F0E0"/>
      </w:r>
      <w:r w:rsidRPr="004E683C">
        <w:rPr>
          <w:rFonts w:ascii="Arial" w:hAnsi="Arial" w:cs="Arial"/>
          <w:color w:val="FF0000"/>
          <w:sz w:val="20"/>
          <w:szCs w:val="20"/>
        </w:rPr>
        <w:t xml:space="preserve"> full DNA double helix. The DNA can be incorporated into the host cell genome as a provirus (before virus) and later transcribed into RNA to make protein capsids and RNA genomes for the next generation. The retrovirus has a higher mutation rate because the RNA viruses do not have ways to “proofread” the creation of their cDNA from RNA, so they have higher rates of mutation.</w:t>
      </w:r>
    </w:p>
    <w:p w:rsidR="00C23F97" w:rsidRDefault="00C23F97" w:rsidP="00DE31DA">
      <w:pPr>
        <w:spacing w:after="0"/>
        <w:rPr>
          <w:rFonts w:ascii="Arial" w:hAnsi="Arial" w:cs="Arial"/>
          <w:sz w:val="20"/>
          <w:szCs w:val="20"/>
        </w:rPr>
      </w:pPr>
    </w:p>
    <w:p w:rsidR="00C61B43" w:rsidRDefault="004F7BD7" w:rsidP="00DE31DA">
      <w:pPr>
        <w:spacing w:after="0"/>
        <w:rPr>
          <w:rFonts w:ascii="Arial" w:hAnsi="Arial" w:cs="Arial"/>
          <w:sz w:val="20"/>
          <w:szCs w:val="20"/>
        </w:rPr>
      </w:pPr>
      <w:r>
        <w:rPr>
          <w:rFonts w:ascii="Arial" w:hAnsi="Arial" w:cs="Arial"/>
          <w:sz w:val="20"/>
          <w:szCs w:val="20"/>
        </w:rPr>
        <w:t>16</w:t>
      </w:r>
      <w:r w:rsidR="00C61B43">
        <w:rPr>
          <w:rFonts w:ascii="Arial" w:hAnsi="Arial" w:cs="Arial"/>
          <w:sz w:val="20"/>
          <w:szCs w:val="20"/>
        </w:rPr>
        <w:t>) What are the differences between the lytic and lysogenic cycles of viral reproduction?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5423"/>
      </w:tblGrid>
      <w:tr w:rsidR="004E683C" w:rsidRPr="00DA33E4" w:rsidTr="004E683C">
        <w:tc>
          <w:tcPr>
            <w:tcW w:w="5310" w:type="dxa"/>
          </w:tcPr>
          <w:p w:rsidR="004E683C" w:rsidRPr="00DA33E4" w:rsidRDefault="004E683C" w:rsidP="00DD3F3D">
            <w:pPr>
              <w:jc w:val="center"/>
              <w:rPr>
                <w:rFonts w:ascii="Arial" w:hAnsi="Arial" w:cs="Arial"/>
                <w:b/>
                <w:sz w:val="20"/>
                <w:szCs w:val="20"/>
              </w:rPr>
            </w:pPr>
            <w:r w:rsidRPr="00DA33E4">
              <w:rPr>
                <w:rFonts w:ascii="Arial" w:hAnsi="Arial" w:cs="Arial"/>
                <w:b/>
                <w:sz w:val="20"/>
                <w:szCs w:val="20"/>
              </w:rPr>
              <w:t>Lytic Cycle</w:t>
            </w:r>
          </w:p>
        </w:tc>
        <w:tc>
          <w:tcPr>
            <w:tcW w:w="5423" w:type="dxa"/>
          </w:tcPr>
          <w:p w:rsidR="004E683C" w:rsidRPr="00DA33E4" w:rsidRDefault="004E683C" w:rsidP="00DD3F3D">
            <w:pPr>
              <w:jc w:val="center"/>
              <w:rPr>
                <w:rFonts w:ascii="Arial" w:hAnsi="Arial" w:cs="Arial"/>
                <w:b/>
                <w:sz w:val="20"/>
                <w:szCs w:val="20"/>
              </w:rPr>
            </w:pPr>
            <w:r w:rsidRPr="00DA33E4">
              <w:rPr>
                <w:rFonts w:ascii="Arial" w:hAnsi="Arial" w:cs="Arial"/>
                <w:b/>
                <w:sz w:val="20"/>
                <w:szCs w:val="20"/>
              </w:rPr>
              <w:t>Lysogenic Cycle</w:t>
            </w:r>
          </w:p>
        </w:tc>
      </w:tr>
      <w:tr w:rsidR="004E683C" w:rsidRPr="00DA33E4" w:rsidTr="004E683C">
        <w:tc>
          <w:tcPr>
            <w:tcW w:w="5310" w:type="dxa"/>
          </w:tcPr>
          <w:p w:rsidR="004E683C" w:rsidRPr="004E683C" w:rsidRDefault="004E683C" w:rsidP="00DD3F3D">
            <w:pPr>
              <w:rPr>
                <w:rFonts w:ascii="Arial" w:hAnsi="Arial" w:cs="Arial"/>
                <w:color w:val="FF0000"/>
                <w:sz w:val="20"/>
                <w:szCs w:val="20"/>
              </w:rPr>
            </w:pPr>
            <w:r w:rsidRPr="004E683C">
              <w:rPr>
                <w:rFonts w:ascii="Arial" w:hAnsi="Arial" w:cs="Arial"/>
                <w:color w:val="FF0000"/>
                <w:sz w:val="20"/>
                <w:szCs w:val="20"/>
              </w:rPr>
              <w:t>-Type of reproduction that results in the death of the host</w:t>
            </w:r>
          </w:p>
          <w:p w:rsidR="004E683C" w:rsidRPr="004E683C" w:rsidRDefault="004E683C" w:rsidP="00DD3F3D">
            <w:pPr>
              <w:rPr>
                <w:rFonts w:ascii="Arial" w:hAnsi="Arial" w:cs="Arial"/>
                <w:color w:val="FF0000"/>
                <w:sz w:val="20"/>
                <w:szCs w:val="20"/>
              </w:rPr>
            </w:pPr>
            <w:r w:rsidRPr="004E683C">
              <w:rPr>
                <w:rFonts w:ascii="Arial" w:hAnsi="Arial" w:cs="Arial"/>
                <w:color w:val="FF0000"/>
                <w:sz w:val="20"/>
                <w:szCs w:val="20"/>
              </w:rPr>
              <w:t>-Virus injects DNA into the host cell</w:t>
            </w:r>
          </w:p>
          <w:p w:rsidR="004E683C" w:rsidRPr="004E683C" w:rsidRDefault="004E683C" w:rsidP="00DD3F3D">
            <w:pPr>
              <w:rPr>
                <w:rFonts w:ascii="Arial" w:hAnsi="Arial" w:cs="Arial"/>
                <w:color w:val="FF0000"/>
                <w:sz w:val="20"/>
                <w:szCs w:val="20"/>
              </w:rPr>
            </w:pPr>
            <w:r w:rsidRPr="004E683C">
              <w:rPr>
                <w:rFonts w:ascii="Arial" w:hAnsi="Arial" w:cs="Arial"/>
                <w:color w:val="FF0000"/>
                <w:sz w:val="20"/>
                <w:szCs w:val="20"/>
              </w:rPr>
              <w:t>-Takes over the enzymes (ex: DNA and RNA polymerase, ribosomes, etc.) to make copies of viral DNA and capsid proteins</w:t>
            </w:r>
          </w:p>
          <w:p w:rsidR="004E683C" w:rsidRPr="004E683C" w:rsidRDefault="004E683C" w:rsidP="00DD3F3D">
            <w:pPr>
              <w:rPr>
                <w:rFonts w:ascii="Arial" w:hAnsi="Arial" w:cs="Arial"/>
                <w:color w:val="FF0000"/>
                <w:sz w:val="20"/>
                <w:szCs w:val="20"/>
              </w:rPr>
            </w:pPr>
            <w:r w:rsidRPr="004E683C">
              <w:rPr>
                <w:rFonts w:ascii="Arial" w:hAnsi="Arial" w:cs="Arial"/>
                <w:color w:val="FF0000"/>
                <w:sz w:val="20"/>
                <w:szCs w:val="20"/>
              </w:rPr>
              <w:t>-Progeny (baby) viruses are assembled</w:t>
            </w:r>
          </w:p>
          <w:p w:rsidR="004E683C" w:rsidRPr="004E683C" w:rsidRDefault="004E683C" w:rsidP="00DD3F3D">
            <w:pPr>
              <w:rPr>
                <w:rFonts w:ascii="Arial" w:hAnsi="Arial" w:cs="Arial"/>
                <w:color w:val="FF0000"/>
                <w:sz w:val="20"/>
                <w:szCs w:val="20"/>
              </w:rPr>
            </w:pPr>
            <w:r w:rsidRPr="004E683C">
              <w:rPr>
                <w:rFonts w:ascii="Arial" w:hAnsi="Arial" w:cs="Arial"/>
                <w:color w:val="FF0000"/>
                <w:sz w:val="20"/>
                <w:szCs w:val="20"/>
              </w:rPr>
              <w:t>-Cell is lysed (cell membrane and cell wall are digested / broken), which releases multiple copies of the virus</w:t>
            </w:r>
          </w:p>
        </w:tc>
        <w:tc>
          <w:tcPr>
            <w:tcW w:w="5423" w:type="dxa"/>
          </w:tcPr>
          <w:p w:rsidR="004E683C" w:rsidRPr="004E683C" w:rsidRDefault="004E683C" w:rsidP="00DD3F3D">
            <w:pPr>
              <w:rPr>
                <w:rFonts w:ascii="Arial" w:hAnsi="Arial" w:cs="Arial"/>
                <w:color w:val="FF0000"/>
                <w:sz w:val="20"/>
                <w:szCs w:val="20"/>
              </w:rPr>
            </w:pPr>
            <w:r w:rsidRPr="004E683C">
              <w:rPr>
                <w:rFonts w:ascii="Arial" w:hAnsi="Arial" w:cs="Arial"/>
                <w:color w:val="FF0000"/>
                <w:sz w:val="20"/>
                <w:szCs w:val="20"/>
              </w:rPr>
              <w:t>-Does not destroy the host</w:t>
            </w:r>
          </w:p>
          <w:p w:rsidR="004E683C" w:rsidRPr="004E683C" w:rsidRDefault="004E683C" w:rsidP="00DD3F3D">
            <w:pPr>
              <w:rPr>
                <w:rFonts w:ascii="Arial" w:hAnsi="Arial" w:cs="Arial"/>
                <w:color w:val="FF0000"/>
                <w:sz w:val="20"/>
                <w:szCs w:val="20"/>
              </w:rPr>
            </w:pPr>
            <w:r w:rsidRPr="004E683C">
              <w:rPr>
                <w:rFonts w:ascii="Arial" w:hAnsi="Arial" w:cs="Arial"/>
                <w:color w:val="FF0000"/>
                <w:sz w:val="20"/>
                <w:szCs w:val="20"/>
              </w:rPr>
              <w:t>-Viral DNA is incorporated into host DNA and replicates along with the host DNA</w:t>
            </w:r>
          </w:p>
          <w:p w:rsidR="004E683C" w:rsidRPr="004E683C" w:rsidRDefault="004E683C" w:rsidP="00DD3F3D">
            <w:pPr>
              <w:rPr>
                <w:rFonts w:ascii="Arial" w:hAnsi="Arial" w:cs="Arial"/>
                <w:color w:val="FF0000"/>
                <w:sz w:val="20"/>
                <w:szCs w:val="20"/>
              </w:rPr>
            </w:pPr>
            <w:r w:rsidRPr="004E683C">
              <w:rPr>
                <w:rFonts w:ascii="Arial" w:hAnsi="Arial" w:cs="Arial"/>
                <w:color w:val="FF0000"/>
                <w:sz w:val="20"/>
                <w:szCs w:val="20"/>
              </w:rPr>
              <w:t>-The incorporated viral DNA is called a prophage or provirus</w:t>
            </w:r>
          </w:p>
          <w:p w:rsidR="004E683C" w:rsidRPr="004E683C" w:rsidRDefault="004E683C" w:rsidP="00DD3F3D">
            <w:pPr>
              <w:rPr>
                <w:rFonts w:ascii="Arial" w:hAnsi="Arial" w:cs="Arial"/>
                <w:color w:val="FF0000"/>
                <w:sz w:val="20"/>
                <w:szCs w:val="20"/>
              </w:rPr>
            </w:pPr>
            <w:r w:rsidRPr="004E683C">
              <w:rPr>
                <w:rFonts w:ascii="Arial" w:hAnsi="Arial" w:cs="Arial"/>
                <w:color w:val="FF0000"/>
                <w:sz w:val="20"/>
                <w:szCs w:val="20"/>
              </w:rPr>
              <w:t>-Can stay in host DNA for years</w:t>
            </w:r>
          </w:p>
          <w:p w:rsidR="004E683C" w:rsidRPr="004E683C" w:rsidRDefault="004E683C" w:rsidP="004E683C">
            <w:pPr>
              <w:rPr>
                <w:rFonts w:ascii="Arial" w:hAnsi="Arial" w:cs="Arial"/>
                <w:color w:val="FF0000"/>
                <w:sz w:val="20"/>
                <w:szCs w:val="20"/>
              </w:rPr>
            </w:pPr>
            <w:r w:rsidRPr="004E683C">
              <w:rPr>
                <w:rFonts w:ascii="Arial" w:hAnsi="Arial" w:cs="Arial"/>
                <w:color w:val="FF0000"/>
                <w:sz w:val="20"/>
                <w:szCs w:val="20"/>
              </w:rPr>
              <w:t>-Certain conditions can cause prophage to leave host DNA and enter lytic cy</w:t>
            </w:r>
            <w:r>
              <w:rPr>
                <w:rFonts w:ascii="Arial" w:hAnsi="Arial" w:cs="Arial"/>
                <w:color w:val="FF0000"/>
                <w:sz w:val="20"/>
                <w:szCs w:val="20"/>
              </w:rPr>
              <w:t>cl</w:t>
            </w:r>
            <w:r w:rsidRPr="004E683C">
              <w:rPr>
                <w:rFonts w:ascii="Arial" w:hAnsi="Arial" w:cs="Arial"/>
                <w:color w:val="FF0000"/>
                <w:sz w:val="20"/>
                <w:szCs w:val="20"/>
              </w:rPr>
              <w:t xml:space="preserve">e </w:t>
            </w:r>
          </w:p>
        </w:tc>
      </w:tr>
    </w:tbl>
    <w:p w:rsidR="00C23F97" w:rsidRDefault="00C23F97" w:rsidP="00DE31DA">
      <w:pPr>
        <w:spacing w:after="0"/>
        <w:rPr>
          <w:rFonts w:ascii="Arial" w:hAnsi="Arial" w:cs="Arial"/>
          <w:sz w:val="20"/>
          <w:szCs w:val="20"/>
        </w:rPr>
      </w:pPr>
    </w:p>
    <w:p w:rsidR="00C61B43" w:rsidRDefault="004F7BD7" w:rsidP="00DE31DA">
      <w:pPr>
        <w:spacing w:after="0"/>
        <w:rPr>
          <w:rFonts w:ascii="Arial" w:hAnsi="Arial" w:cs="Arial"/>
          <w:sz w:val="20"/>
          <w:szCs w:val="20"/>
        </w:rPr>
      </w:pPr>
      <w:r>
        <w:rPr>
          <w:rFonts w:ascii="Arial" w:hAnsi="Arial" w:cs="Arial"/>
          <w:sz w:val="20"/>
          <w:szCs w:val="20"/>
        </w:rPr>
        <w:t>17</w:t>
      </w:r>
      <w:r w:rsidR="00C61B43">
        <w:rPr>
          <w:rFonts w:ascii="Arial" w:hAnsi="Arial" w:cs="Arial"/>
          <w:sz w:val="20"/>
          <w:szCs w:val="20"/>
        </w:rPr>
        <w:t>) Describe the difference between bacterial conjugation and transformation.  What is the purpose of these processes?</w:t>
      </w:r>
    </w:p>
    <w:p w:rsidR="00C61B43" w:rsidRDefault="00C61B43" w:rsidP="00DE31DA">
      <w:pPr>
        <w:spacing w:after="0"/>
        <w:rPr>
          <w:rFonts w:ascii="Arial" w:hAnsi="Arial" w:cs="Arial"/>
          <w:sz w:val="20"/>
          <w:szCs w:val="20"/>
        </w:rPr>
      </w:pPr>
    </w:p>
    <w:p w:rsidR="00C23F97" w:rsidRPr="004E683C" w:rsidRDefault="004E683C" w:rsidP="004E683C">
      <w:pPr>
        <w:spacing w:after="0" w:line="240" w:lineRule="auto"/>
        <w:ind w:right="-18"/>
        <w:rPr>
          <w:rFonts w:ascii="Arial" w:hAnsi="Arial" w:cs="Arial"/>
          <w:color w:val="FF0000"/>
          <w:sz w:val="20"/>
          <w:szCs w:val="20"/>
        </w:rPr>
      </w:pPr>
      <w:r w:rsidRPr="004E683C">
        <w:rPr>
          <w:rFonts w:ascii="Arial" w:hAnsi="Arial" w:cs="Arial"/>
          <w:color w:val="FF0000"/>
          <w:sz w:val="20"/>
          <w:szCs w:val="20"/>
        </w:rPr>
        <w:t>Transformation is the alteration of a bacterial cell’s genetic material by the uptake of naked, foreign DNA from the surrounding environment whereas Conjugation is bacterial “sex</w:t>
      </w:r>
      <w:proofErr w:type="gramStart"/>
      <w:r w:rsidRPr="004E683C">
        <w:rPr>
          <w:rFonts w:ascii="Arial" w:hAnsi="Arial" w:cs="Arial"/>
          <w:color w:val="FF0000"/>
          <w:sz w:val="20"/>
          <w:szCs w:val="20"/>
        </w:rPr>
        <w:t>” ;</w:t>
      </w:r>
      <w:proofErr w:type="gramEnd"/>
      <w:r w:rsidRPr="004E683C">
        <w:rPr>
          <w:rFonts w:ascii="Arial" w:hAnsi="Arial" w:cs="Arial"/>
          <w:color w:val="FF0000"/>
          <w:sz w:val="20"/>
          <w:szCs w:val="20"/>
        </w:rPr>
        <w:t xml:space="preserve"> bacteria with F factor plasmids can form sex pili; sex pili are structures that are used to directly transfer DNA to another bacterium ; F+ cells (with F plasmid) are the donor cells during conjugation and F- cells (without F plasmid) are receivers of plasmid DNA. Both allow for genetic recombination in bacteria and more genetic diversity.</w:t>
      </w:r>
    </w:p>
    <w:p w:rsidR="004E683C" w:rsidRPr="004E683C" w:rsidRDefault="004E683C" w:rsidP="00DE31DA">
      <w:pPr>
        <w:spacing w:after="0"/>
        <w:rPr>
          <w:rFonts w:ascii="Arial" w:hAnsi="Arial" w:cs="Arial"/>
          <w:color w:val="FF0000"/>
          <w:sz w:val="20"/>
          <w:szCs w:val="20"/>
        </w:rPr>
      </w:pPr>
    </w:p>
    <w:sectPr w:rsidR="004E683C" w:rsidRPr="004E683C" w:rsidSect="000D6E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2437"/>
    <w:multiLevelType w:val="hybridMultilevel"/>
    <w:tmpl w:val="0E5AD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F5FA8"/>
    <w:multiLevelType w:val="hybridMultilevel"/>
    <w:tmpl w:val="FA9A8E96"/>
    <w:lvl w:ilvl="0" w:tplc="55565E0A">
      <w:start w:val="1"/>
      <w:numFmt w:val="decimal"/>
      <w:lvlText w:val="%1."/>
      <w:lvlJc w:val="left"/>
      <w:pPr>
        <w:ind w:left="1980" w:hanging="360"/>
      </w:pPr>
      <w:rPr>
        <w:b w:val="0"/>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15:restartNumberingAfterBreak="0">
    <w:nsid w:val="046B2C4C"/>
    <w:multiLevelType w:val="hybridMultilevel"/>
    <w:tmpl w:val="286AA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250994"/>
    <w:multiLevelType w:val="hybridMultilevel"/>
    <w:tmpl w:val="0268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B40F9"/>
    <w:multiLevelType w:val="hybridMultilevel"/>
    <w:tmpl w:val="4E1AA30A"/>
    <w:lvl w:ilvl="0" w:tplc="4D74C5A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3666666"/>
    <w:multiLevelType w:val="hybridMultilevel"/>
    <w:tmpl w:val="34D40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772A07"/>
    <w:multiLevelType w:val="hybridMultilevel"/>
    <w:tmpl w:val="135AD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A3339C"/>
    <w:multiLevelType w:val="hybridMultilevel"/>
    <w:tmpl w:val="3362B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A4EEE"/>
    <w:multiLevelType w:val="hybridMultilevel"/>
    <w:tmpl w:val="AC00E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8D389A"/>
    <w:multiLevelType w:val="hybridMultilevel"/>
    <w:tmpl w:val="55A88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C77699"/>
    <w:multiLevelType w:val="hybridMultilevel"/>
    <w:tmpl w:val="51688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2C6B0D"/>
    <w:multiLevelType w:val="hybridMultilevel"/>
    <w:tmpl w:val="22A20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6D1259"/>
    <w:multiLevelType w:val="hybridMultilevel"/>
    <w:tmpl w:val="0E148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4521119"/>
    <w:multiLevelType w:val="hybridMultilevel"/>
    <w:tmpl w:val="B8840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B75E59"/>
    <w:multiLevelType w:val="hybridMultilevel"/>
    <w:tmpl w:val="A4F4D7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AF23B50"/>
    <w:multiLevelType w:val="hybridMultilevel"/>
    <w:tmpl w:val="899C9672"/>
    <w:lvl w:ilvl="0" w:tplc="65F277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BD70E58"/>
    <w:multiLevelType w:val="hybridMultilevel"/>
    <w:tmpl w:val="EF565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52B7F"/>
    <w:multiLevelType w:val="hybridMultilevel"/>
    <w:tmpl w:val="D5D00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350AA7"/>
    <w:multiLevelType w:val="hybridMultilevel"/>
    <w:tmpl w:val="B4743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0D701A"/>
    <w:multiLevelType w:val="hybridMultilevel"/>
    <w:tmpl w:val="B612606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45313CF"/>
    <w:multiLevelType w:val="hybridMultilevel"/>
    <w:tmpl w:val="398AD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0C2E8C"/>
    <w:multiLevelType w:val="hybridMultilevel"/>
    <w:tmpl w:val="B3C40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B1403A"/>
    <w:multiLevelType w:val="hybridMultilevel"/>
    <w:tmpl w:val="82C65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F142CD"/>
    <w:multiLevelType w:val="hybridMultilevel"/>
    <w:tmpl w:val="1CB49848"/>
    <w:lvl w:ilvl="0" w:tplc="6BC263C6">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3A855056"/>
    <w:multiLevelType w:val="hybridMultilevel"/>
    <w:tmpl w:val="19BCC1A6"/>
    <w:lvl w:ilvl="0" w:tplc="3B1063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A6759A"/>
    <w:multiLevelType w:val="hybridMultilevel"/>
    <w:tmpl w:val="B5E8F75E"/>
    <w:lvl w:ilvl="0" w:tplc="04090015">
      <w:start w:val="1"/>
      <w:numFmt w:val="upperLetter"/>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26" w15:restartNumberingAfterBreak="0">
    <w:nsid w:val="40FE1010"/>
    <w:multiLevelType w:val="hybridMultilevel"/>
    <w:tmpl w:val="BFCC7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C56945"/>
    <w:multiLevelType w:val="hybridMultilevel"/>
    <w:tmpl w:val="9DD0D142"/>
    <w:lvl w:ilvl="0" w:tplc="424E252A">
      <w:start w:val="1"/>
      <w:numFmt w:val="decimal"/>
      <w:lvlText w:val="%1."/>
      <w:lvlJc w:val="left"/>
      <w:pPr>
        <w:ind w:left="630" w:hanging="360"/>
      </w:pPr>
      <w:rPr>
        <w:b w:val="0"/>
      </w:rPr>
    </w:lvl>
    <w:lvl w:ilvl="1" w:tplc="764CCB5C">
      <w:start w:val="1"/>
      <w:numFmt w:val="lowerLetter"/>
      <w:lvlText w:val="%2."/>
      <w:lvlJc w:val="left"/>
      <w:pPr>
        <w:ind w:left="1170" w:hanging="360"/>
      </w:pPr>
      <w:rPr>
        <w:b w:val="0"/>
      </w:rPr>
    </w:lvl>
    <w:lvl w:ilvl="2" w:tplc="D8BADDF0">
      <w:start w:val="1"/>
      <w:numFmt w:val="lowerRoman"/>
      <w:lvlText w:val="%3."/>
      <w:lvlJc w:val="right"/>
      <w:pPr>
        <w:ind w:left="153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4F479B"/>
    <w:multiLevelType w:val="hybridMultilevel"/>
    <w:tmpl w:val="DFE4B5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275B1F"/>
    <w:multiLevelType w:val="hybridMultilevel"/>
    <w:tmpl w:val="D8A48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F13CC5"/>
    <w:multiLevelType w:val="hybridMultilevel"/>
    <w:tmpl w:val="9496A7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113D08"/>
    <w:multiLevelType w:val="hybridMultilevel"/>
    <w:tmpl w:val="8C7E3F40"/>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8D91479"/>
    <w:multiLevelType w:val="hybridMultilevel"/>
    <w:tmpl w:val="1E9ED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4076FF"/>
    <w:multiLevelType w:val="hybridMultilevel"/>
    <w:tmpl w:val="FC96A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54662C"/>
    <w:multiLevelType w:val="hybridMultilevel"/>
    <w:tmpl w:val="E8F48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694809"/>
    <w:multiLevelType w:val="hybridMultilevel"/>
    <w:tmpl w:val="715EC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5733D9"/>
    <w:multiLevelType w:val="hybridMultilevel"/>
    <w:tmpl w:val="8402B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6B2197"/>
    <w:multiLevelType w:val="hybridMultilevel"/>
    <w:tmpl w:val="C4C69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A96F89"/>
    <w:multiLevelType w:val="hybridMultilevel"/>
    <w:tmpl w:val="E774EBBC"/>
    <w:lvl w:ilvl="0" w:tplc="866441C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15:restartNumberingAfterBreak="0">
    <w:nsid w:val="752E246D"/>
    <w:multiLevelType w:val="hybridMultilevel"/>
    <w:tmpl w:val="52ACE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523A26"/>
    <w:multiLevelType w:val="hybridMultilevel"/>
    <w:tmpl w:val="4E1AA30A"/>
    <w:lvl w:ilvl="0" w:tplc="4D74C5A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1" w15:restartNumberingAfterBreak="0">
    <w:nsid w:val="7CB63347"/>
    <w:multiLevelType w:val="hybridMultilevel"/>
    <w:tmpl w:val="D3B68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412614"/>
    <w:multiLevelType w:val="hybridMultilevel"/>
    <w:tmpl w:val="08E23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9C6A84"/>
    <w:multiLevelType w:val="hybridMultilevel"/>
    <w:tmpl w:val="14DA7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22"/>
  </w:num>
  <w:num w:numId="4">
    <w:abstractNumId w:val="29"/>
  </w:num>
  <w:num w:numId="5">
    <w:abstractNumId w:val="15"/>
  </w:num>
  <w:num w:numId="6">
    <w:abstractNumId w:val="5"/>
  </w:num>
  <w:num w:numId="7">
    <w:abstractNumId w:val="2"/>
  </w:num>
  <w:num w:numId="8">
    <w:abstractNumId w:val="6"/>
  </w:num>
  <w:num w:numId="9">
    <w:abstractNumId w:val="12"/>
  </w:num>
  <w:num w:numId="10">
    <w:abstractNumId w:val="14"/>
  </w:num>
  <w:num w:numId="11">
    <w:abstractNumId w:val="17"/>
  </w:num>
  <w:num w:numId="12">
    <w:abstractNumId w:val="0"/>
  </w:num>
  <w:num w:numId="13">
    <w:abstractNumId w:val="13"/>
  </w:num>
  <w:num w:numId="14">
    <w:abstractNumId w:val="37"/>
  </w:num>
  <w:num w:numId="15">
    <w:abstractNumId w:val="20"/>
  </w:num>
  <w:num w:numId="16">
    <w:abstractNumId w:val="7"/>
  </w:num>
  <w:num w:numId="17">
    <w:abstractNumId w:val="18"/>
  </w:num>
  <w:num w:numId="18">
    <w:abstractNumId w:val="41"/>
  </w:num>
  <w:num w:numId="19">
    <w:abstractNumId w:val="10"/>
  </w:num>
  <w:num w:numId="20">
    <w:abstractNumId w:val="26"/>
  </w:num>
  <w:num w:numId="21">
    <w:abstractNumId w:val="3"/>
  </w:num>
  <w:num w:numId="22">
    <w:abstractNumId w:val="43"/>
  </w:num>
  <w:num w:numId="23">
    <w:abstractNumId w:val="11"/>
  </w:num>
  <w:num w:numId="24">
    <w:abstractNumId w:val="36"/>
  </w:num>
  <w:num w:numId="25">
    <w:abstractNumId w:val="33"/>
  </w:num>
  <w:num w:numId="26">
    <w:abstractNumId w:val="25"/>
  </w:num>
  <w:num w:numId="27">
    <w:abstractNumId w:val="34"/>
  </w:num>
  <w:num w:numId="28">
    <w:abstractNumId w:val="35"/>
  </w:num>
  <w:num w:numId="29">
    <w:abstractNumId w:val="39"/>
  </w:num>
  <w:num w:numId="30">
    <w:abstractNumId w:val="8"/>
  </w:num>
  <w:num w:numId="31">
    <w:abstractNumId w:val="4"/>
  </w:num>
  <w:num w:numId="32">
    <w:abstractNumId w:val="28"/>
  </w:num>
  <w:num w:numId="33">
    <w:abstractNumId w:val="16"/>
  </w:num>
  <w:num w:numId="34">
    <w:abstractNumId w:val="23"/>
  </w:num>
  <w:num w:numId="35">
    <w:abstractNumId w:val="40"/>
  </w:num>
  <w:num w:numId="36">
    <w:abstractNumId w:val="19"/>
  </w:num>
  <w:num w:numId="37">
    <w:abstractNumId w:val="38"/>
  </w:num>
  <w:num w:numId="38">
    <w:abstractNumId w:val="24"/>
  </w:num>
  <w:num w:numId="39">
    <w:abstractNumId w:val="30"/>
  </w:num>
  <w:num w:numId="40">
    <w:abstractNumId w:val="32"/>
  </w:num>
  <w:num w:numId="41">
    <w:abstractNumId w:val="1"/>
  </w:num>
  <w:num w:numId="42">
    <w:abstractNumId w:val="42"/>
  </w:num>
  <w:num w:numId="43">
    <w:abstractNumId w:val="27"/>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E29"/>
    <w:rsid w:val="000367E7"/>
    <w:rsid w:val="00064B9D"/>
    <w:rsid w:val="00080B67"/>
    <w:rsid w:val="00082558"/>
    <w:rsid w:val="00085076"/>
    <w:rsid w:val="000A0ABF"/>
    <w:rsid w:val="000A764C"/>
    <w:rsid w:val="000D6E29"/>
    <w:rsid w:val="000D7520"/>
    <w:rsid w:val="000F0766"/>
    <w:rsid w:val="001767BF"/>
    <w:rsid w:val="001771D6"/>
    <w:rsid w:val="001811AC"/>
    <w:rsid w:val="001B1B10"/>
    <w:rsid w:val="001C47FD"/>
    <w:rsid w:val="001D110B"/>
    <w:rsid w:val="0022507E"/>
    <w:rsid w:val="002B1C59"/>
    <w:rsid w:val="002F4969"/>
    <w:rsid w:val="003029FF"/>
    <w:rsid w:val="0036496F"/>
    <w:rsid w:val="00373DD5"/>
    <w:rsid w:val="003767FF"/>
    <w:rsid w:val="00393E75"/>
    <w:rsid w:val="003D0ADD"/>
    <w:rsid w:val="00463B45"/>
    <w:rsid w:val="004B79D1"/>
    <w:rsid w:val="004C08B8"/>
    <w:rsid w:val="004E683C"/>
    <w:rsid w:val="004F7BD7"/>
    <w:rsid w:val="00557664"/>
    <w:rsid w:val="00597608"/>
    <w:rsid w:val="005A0ADC"/>
    <w:rsid w:val="005A2A4D"/>
    <w:rsid w:val="005B37C8"/>
    <w:rsid w:val="005D18B3"/>
    <w:rsid w:val="005D6C24"/>
    <w:rsid w:val="005E257F"/>
    <w:rsid w:val="005E2D73"/>
    <w:rsid w:val="00663AAB"/>
    <w:rsid w:val="006912B1"/>
    <w:rsid w:val="006A65BF"/>
    <w:rsid w:val="006F216F"/>
    <w:rsid w:val="0076237A"/>
    <w:rsid w:val="007A0CB7"/>
    <w:rsid w:val="00801428"/>
    <w:rsid w:val="00803D1E"/>
    <w:rsid w:val="008202AB"/>
    <w:rsid w:val="0085621C"/>
    <w:rsid w:val="00892A4A"/>
    <w:rsid w:val="008C0A96"/>
    <w:rsid w:val="008D0997"/>
    <w:rsid w:val="008F71F1"/>
    <w:rsid w:val="0095185B"/>
    <w:rsid w:val="00A01033"/>
    <w:rsid w:val="00A23D5C"/>
    <w:rsid w:val="00A6558D"/>
    <w:rsid w:val="00A756B1"/>
    <w:rsid w:val="00AC7835"/>
    <w:rsid w:val="00AD00A4"/>
    <w:rsid w:val="00AE1B31"/>
    <w:rsid w:val="00B212F4"/>
    <w:rsid w:val="00B53E8B"/>
    <w:rsid w:val="00B672C7"/>
    <w:rsid w:val="00B67D84"/>
    <w:rsid w:val="00B91292"/>
    <w:rsid w:val="00C23F97"/>
    <w:rsid w:val="00C30EE1"/>
    <w:rsid w:val="00C57F7D"/>
    <w:rsid w:val="00C61B43"/>
    <w:rsid w:val="00C66DB0"/>
    <w:rsid w:val="00C70E35"/>
    <w:rsid w:val="00C77E75"/>
    <w:rsid w:val="00C846C5"/>
    <w:rsid w:val="00D05BA5"/>
    <w:rsid w:val="00D623FD"/>
    <w:rsid w:val="00DA36FB"/>
    <w:rsid w:val="00DB1904"/>
    <w:rsid w:val="00DC56B1"/>
    <w:rsid w:val="00DE31DA"/>
    <w:rsid w:val="00E060E6"/>
    <w:rsid w:val="00E1575E"/>
    <w:rsid w:val="00E4555B"/>
    <w:rsid w:val="00ED64C5"/>
    <w:rsid w:val="00F5417C"/>
    <w:rsid w:val="00F7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162E53-004C-4C39-89B4-E8A0731FD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E29"/>
    <w:pPr>
      <w:ind w:left="720"/>
      <w:contextualSpacing/>
    </w:pPr>
  </w:style>
  <w:style w:type="paragraph" w:customStyle="1" w:styleId="NormalText">
    <w:name w:val="Normal Text"/>
    <w:rsid w:val="004C08B8"/>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BalloonText">
    <w:name w:val="Balloon Text"/>
    <w:basedOn w:val="Normal"/>
    <w:link w:val="BalloonTextChar"/>
    <w:uiPriority w:val="99"/>
    <w:semiHidden/>
    <w:unhideWhenUsed/>
    <w:rsid w:val="004C0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8B8"/>
    <w:rPr>
      <w:rFonts w:ascii="Tahoma" w:hAnsi="Tahoma" w:cs="Tahoma"/>
      <w:sz w:val="16"/>
      <w:szCs w:val="16"/>
    </w:rPr>
  </w:style>
  <w:style w:type="table" w:styleId="TableGrid">
    <w:name w:val="Table Grid"/>
    <w:basedOn w:val="TableNormal"/>
    <w:uiPriority w:val="59"/>
    <w:rsid w:val="001D1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wmf"/><Relationship Id="rId3" Type="http://schemas.openxmlformats.org/officeDocument/2006/relationships/styles" Target="styles.xml"/><Relationship Id="rId7" Type="http://schemas.openxmlformats.org/officeDocument/2006/relationships/image" Target="http://www.visionlearning.com/img/library/modules/mid149/Image/VLObject-3756-080922120939.jpg" TargetMode="External"/><Relationship Id="rId12" Type="http://schemas.openxmlformats.org/officeDocument/2006/relationships/image" Target="media/image6.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40886-0CA9-4D9C-B8E3-CB01A3068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1332</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dc:creator>
  <cp:lastModifiedBy>Julia M. Glick</cp:lastModifiedBy>
  <cp:revision>7</cp:revision>
  <dcterms:created xsi:type="dcterms:W3CDTF">2016-03-31T13:01:00Z</dcterms:created>
  <dcterms:modified xsi:type="dcterms:W3CDTF">2016-06-14T11:22:00Z</dcterms:modified>
</cp:coreProperties>
</file>