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341817" w:rsidRDefault="00291FBC" w:rsidP="00852B69">
      <w:pPr>
        <w:spacing w:after="0" w:line="240" w:lineRule="auto"/>
        <w:jc w:val="right"/>
        <w:rPr>
          <w:rFonts w:ascii="Arial" w:hAnsi="Arial" w:cs="Arial"/>
          <w:sz w:val="20"/>
          <w:szCs w:val="20"/>
        </w:rPr>
      </w:pPr>
      <w:bookmarkStart w:id="0" w:name="_GoBack"/>
      <w:bookmarkEnd w:id="0"/>
      <w:r w:rsidRPr="00852B69">
        <w:rPr>
          <w:rFonts w:ascii="Arial" w:hAnsi="Arial" w:cs="Arial"/>
          <w:sz w:val="20"/>
          <w:szCs w:val="20"/>
        </w:rPr>
        <w:t>Name: ____</w:t>
      </w:r>
      <w:r w:rsidR="009574DF" w:rsidRPr="00852B69">
        <w:rPr>
          <w:rFonts w:ascii="Arial" w:hAnsi="Arial" w:cs="Arial"/>
          <w:sz w:val="20"/>
          <w:szCs w:val="20"/>
        </w:rPr>
        <w:t>_</w:t>
      </w:r>
      <w:r w:rsidR="009574DF" w:rsidRPr="00341817">
        <w:rPr>
          <w:rFonts w:ascii="Arial" w:hAnsi="Arial" w:cs="Arial"/>
          <w:sz w:val="20"/>
          <w:szCs w:val="20"/>
        </w:rPr>
        <w:t>________</w:t>
      </w:r>
      <w:r w:rsidRPr="00341817">
        <w:rPr>
          <w:rFonts w:ascii="Arial" w:hAnsi="Arial" w:cs="Arial"/>
          <w:sz w:val="20"/>
          <w:szCs w:val="20"/>
        </w:rPr>
        <w:t>______________</w:t>
      </w:r>
      <w:r w:rsidR="009574DF" w:rsidRPr="00341817">
        <w:rPr>
          <w:rFonts w:ascii="Arial" w:hAnsi="Arial" w:cs="Arial"/>
          <w:sz w:val="20"/>
          <w:szCs w:val="20"/>
        </w:rPr>
        <w:t>______</w:t>
      </w:r>
      <w:r w:rsidRPr="00341817">
        <w:rPr>
          <w:rFonts w:ascii="Arial" w:hAnsi="Arial" w:cs="Arial"/>
          <w:sz w:val="20"/>
          <w:szCs w:val="20"/>
        </w:rPr>
        <w:t>___</w:t>
      </w:r>
      <w:r w:rsidR="009574DF" w:rsidRPr="00341817">
        <w:rPr>
          <w:rFonts w:ascii="Arial" w:hAnsi="Arial" w:cs="Arial"/>
          <w:sz w:val="20"/>
          <w:szCs w:val="20"/>
        </w:rPr>
        <w:t>__</w:t>
      </w:r>
      <w:r w:rsidRPr="00341817">
        <w:rPr>
          <w:rFonts w:ascii="Arial" w:hAnsi="Arial" w:cs="Arial"/>
          <w:sz w:val="20"/>
          <w:szCs w:val="20"/>
        </w:rPr>
        <w:t>_______ Date: __________________</w:t>
      </w:r>
      <w:r w:rsidR="009574DF" w:rsidRPr="00341817">
        <w:rPr>
          <w:rFonts w:ascii="Arial" w:hAnsi="Arial" w:cs="Arial"/>
          <w:sz w:val="20"/>
          <w:szCs w:val="20"/>
        </w:rPr>
        <w:t>__________ Period: _____</w:t>
      </w:r>
      <w:r w:rsidRPr="00341817">
        <w:rPr>
          <w:rFonts w:ascii="Arial" w:hAnsi="Arial" w:cs="Arial"/>
          <w:sz w:val="20"/>
          <w:szCs w:val="20"/>
        </w:rPr>
        <w:t>_</w:t>
      </w:r>
    </w:p>
    <w:p w:rsidR="00291FBC" w:rsidRPr="00341817" w:rsidRDefault="00291FBC" w:rsidP="00852B69">
      <w:pPr>
        <w:spacing w:after="0" w:line="240" w:lineRule="auto"/>
        <w:jc w:val="right"/>
        <w:rPr>
          <w:rFonts w:ascii="Arial" w:hAnsi="Arial" w:cs="Arial"/>
          <w:sz w:val="20"/>
          <w:szCs w:val="20"/>
        </w:rPr>
      </w:pPr>
    </w:p>
    <w:p w:rsidR="00010490" w:rsidRDefault="00ED559F" w:rsidP="00852B69">
      <w:pPr>
        <w:spacing w:after="0" w:line="240" w:lineRule="auto"/>
        <w:jc w:val="center"/>
        <w:rPr>
          <w:rFonts w:ascii="Arial" w:hAnsi="Arial" w:cs="Arial"/>
          <w:b/>
          <w:sz w:val="20"/>
          <w:szCs w:val="20"/>
          <w:u w:val="single"/>
        </w:rPr>
      </w:pPr>
      <w:r w:rsidRPr="00341817">
        <w:rPr>
          <w:rFonts w:ascii="Arial" w:hAnsi="Arial" w:cs="Arial"/>
          <w:b/>
          <w:sz w:val="20"/>
          <w:szCs w:val="20"/>
          <w:u w:val="single"/>
        </w:rPr>
        <w:t>AP Biology Exam Review</w:t>
      </w:r>
      <w:r w:rsidR="009574DF" w:rsidRPr="00341817">
        <w:rPr>
          <w:rFonts w:ascii="Arial" w:hAnsi="Arial" w:cs="Arial"/>
          <w:b/>
          <w:sz w:val="20"/>
          <w:szCs w:val="20"/>
          <w:u w:val="single"/>
        </w:rPr>
        <w:t xml:space="preserve">: </w:t>
      </w:r>
      <w:r w:rsidR="006F685E" w:rsidRPr="00341817">
        <w:rPr>
          <w:rFonts w:ascii="Arial" w:hAnsi="Arial" w:cs="Arial"/>
          <w:b/>
          <w:sz w:val="20"/>
          <w:szCs w:val="20"/>
          <w:u w:val="single"/>
        </w:rPr>
        <w:t>C</w:t>
      </w:r>
      <w:r w:rsidR="005324D9">
        <w:rPr>
          <w:rFonts w:ascii="Arial" w:hAnsi="Arial" w:cs="Arial"/>
          <w:b/>
          <w:sz w:val="20"/>
          <w:szCs w:val="20"/>
          <w:u w:val="single"/>
        </w:rPr>
        <w:t>lassical Genetics (Unit 10) and Molecular Genetics (Unit 11</w:t>
      </w:r>
      <w:r w:rsidR="00010490">
        <w:rPr>
          <w:rFonts w:ascii="Arial" w:hAnsi="Arial" w:cs="Arial"/>
          <w:b/>
          <w:sz w:val="20"/>
          <w:szCs w:val="20"/>
          <w:u w:val="single"/>
        </w:rPr>
        <w:t>)</w:t>
      </w:r>
    </w:p>
    <w:p w:rsidR="00650151" w:rsidRPr="00341817" w:rsidRDefault="00650151" w:rsidP="00852B69">
      <w:pPr>
        <w:spacing w:after="0" w:line="240" w:lineRule="auto"/>
        <w:rPr>
          <w:rFonts w:ascii="Arial" w:hAnsi="Arial" w:cs="Arial"/>
          <w:sz w:val="20"/>
          <w:szCs w:val="20"/>
        </w:rPr>
      </w:pPr>
    </w:p>
    <w:p w:rsidR="009574DF" w:rsidRPr="0042553A" w:rsidRDefault="009574DF" w:rsidP="00852B69">
      <w:pPr>
        <w:spacing w:after="0" w:line="240" w:lineRule="auto"/>
        <w:rPr>
          <w:rFonts w:ascii="Arial" w:hAnsi="Arial" w:cs="Arial"/>
          <w:i/>
          <w:sz w:val="20"/>
          <w:szCs w:val="20"/>
        </w:rPr>
      </w:pPr>
      <w:r w:rsidRPr="00341817">
        <w:rPr>
          <w:rFonts w:ascii="Arial" w:hAnsi="Arial" w:cs="Arial"/>
          <w:b/>
          <w:sz w:val="20"/>
          <w:szCs w:val="20"/>
        </w:rPr>
        <w:t xml:space="preserve">Helpful Videos and Animations: </w:t>
      </w:r>
    </w:p>
    <w:p w:rsidR="00010490" w:rsidRPr="00010490" w:rsidRDefault="006D5BC4" w:rsidP="0073076D">
      <w:pPr>
        <w:pStyle w:val="ListParagraph"/>
        <w:numPr>
          <w:ilvl w:val="0"/>
          <w:numId w:val="1"/>
        </w:numPr>
        <w:spacing w:after="0" w:line="240" w:lineRule="auto"/>
        <w:rPr>
          <w:rFonts w:ascii="Arial" w:hAnsi="Arial" w:cs="Arial"/>
          <w:i/>
          <w:sz w:val="20"/>
          <w:szCs w:val="20"/>
        </w:rPr>
      </w:pPr>
      <w:hyperlink r:id="rId6" w:history="1">
        <w:r w:rsidR="00010490" w:rsidRPr="00010490">
          <w:rPr>
            <w:rStyle w:val="Hyperlink"/>
            <w:rFonts w:ascii="Arial" w:hAnsi="Arial" w:cs="Arial"/>
            <w:color w:val="auto"/>
            <w:sz w:val="20"/>
            <w:szCs w:val="20"/>
            <w:u w:val="none"/>
          </w:rPr>
          <w:t>Bozeman Biology: Mendelian Genetics</w:t>
        </w:r>
      </w:hyperlink>
      <w:r w:rsidR="00010490" w:rsidRPr="00010490">
        <w:rPr>
          <w:rFonts w:ascii="Arial" w:hAnsi="Arial" w:cs="Arial"/>
          <w:sz w:val="20"/>
          <w:szCs w:val="20"/>
        </w:rPr>
        <w:t xml:space="preserve"> </w:t>
      </w:r>
    </w:p>
    <w:p w:rsidR="00010490" w:rsidRPr="00010490" w:rsidRDefault="006D5BC4" w:rsidP="0073076D">
      <w:pPr>
        <w:pStyle w:val="ListParagraph"/>
        <w:numPr>
          <w:ilvl w:val="0"/>
          <w:numId w:val="1"/>
        </w:numPr>
        <w:spacing w:after="0" w:line="240" w:lineRule="auto"/>
        <w:rPr>
          <w:rFonts w:ascii="Arial" w:hAnsi="Arial" w:cs="Arial"/>
          <w:i/>
          <w:sz w:val="20"/>
          <w:szCs w:val="20"/>
        </w:rPr>
      </w:pPr>
      <w:hyperlink r:id="rId7" w:history="1">
        <w:r w:rsidR="00010490" w:rsidRPr="00010490">
          <w:rPr>
            <w:rStyle w:val="Hyperlink"/>
            <w:rFonts w:ascii="Arial" w:hAnsi="Arial" w:cs="Arial"/>
            <w:color w:val="auto"/>
            <w:sz w:val="20"/>
            <w:szCs w:val="20"/>
            <w:u w:val="none"/>
          </w:rPr>
          <w:t>Bozeman Biology: Chromosomal Genetics</w:t>
        </w:r>
      </w:hyperlink>
      <w:r w:rsidR="00010490" w:rsidRPr="00010490">
        <w:rPr>
          <w:rFonts w:ascii="Arial" w:hAnsi="Arial" w:cs="Arial"/>
          <w:sz w:val="20"/>
          <w:szCs w:val="20"/>
        </w:rPr>
        <w:t xml:space="preserve"> </w:t>
      </w:r>
    </w:p>
    <w:p w:rsidR="00010490" w:rsidRPr="00010490" w:rsidRDefault="006D5BC4" w:rsidP="0073076D">
      <w:pPr>
        <w:pStyle w:val="ListParagraph"/>
        <w:numPr>
          <w:ilvl w:val="0"/>
          <w:numId w:val="1"/>
        </w:numPr>
        <w:spacing w:after="0" w:line="240" w:lineRule="auto"/>
        <w:rPr>
          <w:rFonts w:ascii="Arial" w:hAnsi="Arial" w:cs="Arial"/>
          <w:i/>
          <w:sz w:val="20"/>
          <w:szCs w:val="20"/>
        </w:rPr>
      </w:pPr>
      <w:hyperlink r:id="rId8" w:history="1">
        <w:r w:rsidR="00010490" w:rsidRPr="00010490">
          <w:rPr>
            <w:rStyle w:val="Hyperlink"/>
            <w:rFonts w:ascii="Arial" w:hAnsi="Arial" w:cs="Arial"/>
            <w:color w:val="auto"/>
            <w:sz w:val="20"/>
            <w:szCs w:val="20"/>
            <w:u w:val="none"/>
          </w:rPr>
          <w:t xml:space="preserve">Bozeman Biology: A Beginner's Guide To Punnett Squares </w:t>
        </w:r>
      </w:hyperlink>
    </w:p>
    <w:p w:rsidR="00010490" w:rsidRPr="00010490" w:rsidRDefault="006D5BC4" w:rsidP="0073076D">
      <w:pPr>
        <w:pStyle w:val="ListParagraph"/>
        <w:numPr>
          <w:ilvl w:val="0"/>
          <w:numId w:val="1"/>
        </w:numPr>
        <w:spacing w:after="0" w:line="240" w:lineRule="auto"/>
        <w:rPr>
          <w:rFonts w:ascii="Arial" w:hAnsi="Arial" w:cs="Arial"/>
          <w:i/>
          <w:sz w:val="20"/>
          <w:szCs w:val="20"/>
        </w:rPr>
      </w:pPr>
      <w:hyperlink r:id="rId9" w:history="1">
        <w:r w:rsidR="00010490" w:rsidRPr="00010490">
          <w:rPr>
            <w:rStyle w:val="Hyperlink"/>
            <w:rFonts w:ascii="Arial" w:hAnsi="Arial" w:cs="Arial"/>
            <w:color w:val="auto"/>
            <w:sz w:val="20"/>
            <w:szCs w:val="20"/>
            <w:u w:val="none"/>
          </w:rPr>
          <w:t>Bozeman Biology: Probability in Genetics - Multiplication and Addition Rules</w:t>
        </w:r>
      </w:hyperlink>
      <w:r w:rsidR="00010490" w:rsidRPr="00010490">
        <w:rPr>
          <w:rFonts w:ascii="Arial" w:hAnsi="Arial" w:cs="Arial"/>
          <w:sz w:val="20"/>
          <w:szCs w:val="20"/>
        </w:rPr>
        <w:t xml:space="preserve"> </w:t>
      </w:r>
    </w:p>
    <w:p w:rsidR="00010490" w:rsidRPr="00010490" w:rsidRDefault="006D5BC4" w:rsidP="0073076D">
      <w:pPr>
        <w:pStyle w:val="ListParagraph"/>
        <w:numPr>
          <w:ilvl w:val="0"/>
          <w:numId w:val="1"/>
        </w:numPr>
        <w:spacing w:after="0" w:line="240" w:lineRule="auto"/>
        <w:rPr>
          <w:rFonts w:ascii="Arial" w:hAnsi="Arial" w:cs="Arial"/>
          <w:i/>
          <w:sz w:val="20"/>
          <w:szCs w:val="20"/>
        </w:rPr>
      </w:pPr>
      <w:hyperlink r:id="rId10" w:history="1">
        <w:r w:rsidR="00010490" w:rsidRPr="00010490">
          <w:rPr>
            <w:rStyle w:val="Hyperlink"/>
            <w:rFonts w:ascii="Arial" w:hAnsi="Arial" w:cs="Arial"/>
            <w:color w:val="auto"/>
            <w:sz w:val="20"/>
            <w:szCs w:val="20"/>
            <w:u w:val="none"/>
          </w:rPr>
          <w:t>Bozeman Biology: Linked Genes</w:t>
        </w:r>
      </w:hyperlink>
      <w:r w:rsidR="00010490" w:rsidRPr="00010490">
        <w:rPr>
          <w:rFonts w:ascii="Arial" w:hAnsi="Arial" w:cs="Arial"/>
          <w:sz w:val="20"/>
          <w:szCs w:val="20"/>
        </w:rPr>
        <w:t xml:space="preserve"> </w:t>
      </w:r>
    </w:p>
    <w:p w:rsidR="00010490" w:rsidRPr="00010490" w:rsidRDefault="006D5BC4" w:rsidP="0073076D">
      <w:pPr>
        <w:pStyle w:val="ListParagraph"/>
        <w:numPr>
          <w:ilvl w:val="0"/>
          <w:numId w:val="1"/>
        </w:numPr>
        <w:spacing w:after="0" w:line="240" w:lineRule="auto"/>
        <w:rPr>
          <w:rFonts w:ascii="Arial" w:hAnsi="Arial" w:cs="Arial"/>
          <w:i/>
          <w:sz w:val="20"/>
          <w:szCs w:val="20"/>
        </w:rPr>
      </w:pPr>
      <w:hyperlink r:id="rId11" w:history="1">
        <w:r w:rsidR="00010490" w:rsidRPr="00010490">
          <w:rPr>
            <w:rStyle w:val="Hyperlink"/>
            <w:rFonts w:ascii="Arial" w:hAnsi="Arial" w:cs="Arial"/>
            <w:color w:val="auto"/>
            <w:sz w:val="20"/>
            <w:szCs w:val="20"/>
            <w:u w:val="none"/>
          </w:rPr>
          <w:t>Bozeman Biology: The Genetics of Blood Types</w:t>
        </w:r>
      </w:hyperlink>
    </w:p>
    <w:p w:rsidR="00010490" w:rsidRPr="00010490" w:rsidRDefault="006D5BC4" w:rsidP="0073076D">
      <w:pPr>
        <w:pStyle w:val="ListParagraph"/>
        <w:numPr>
          <w:ilvl w:val="0"/>
          <w:numId w:val="1"/>
        </w:numPr>
        <w:spacing w:after="0" w:line="240" w:lineRule="auto"/>
        <w:rPr>
          <w:rFonts w:ascii="Arial" w:hAnsi="Arial" w:cs="Arial"/>
          <w:i/>
          <w:sz w:val="20"/>
          <w:szCs w:val="20"/>
        </w:rPr>
      </w:pPr>
      <w:hyperlink r:id="rId12" w:history="1">
        <w:r w:rsidR="00010490" w:rsidRPr="00010490">
          <w:rPr>
            <w:rStyle w:val="Hyperlink"/>
            <w:rFonts w:ascii="Arial" w:hAnsi="Arial" w:cs="Arial"/>
            <w:color w:val="auto"/>
            <w:sz w:val="20"/>
            <w:szCs w:val="20"/>
            <w:u w:val="none"/>
          </w:rPr>
          <w:t xml:space="preserve">Andrew </w:t>
        </w:r>
        <w:proofErr w:type="spellStart"/>
        <w:r w:rsidR="00010490" w:rsidRPr="00010490">
          <w:rPr>
            <w:rStyle w:val="Hyperlink"/>
            <w:rFonts w:ascii="Arial" w:hAnsi="Arial" w:cs="Arial"/>
            <w:color w:val="auto"/>
            <w:sz w:val="20"/>
            <w:szCs w:val="20"/>
            <w:u w:val="none"/>
          </w:rPr>
          <w:t>Douch</w:t>
        </w:r>
        <w:proofErr w:type="spellEnd"/>
        <w:r w:rsidR="00010490" w:rsidRPr="00010490">
          <w:rPr>
            <w:rStyle w:val="Hyperlink"/>
            <w:rFonts w:ascii="Arial" w:hAnsi="Arial" w:cs="Arial"/>
            <w:color w:val="auto"/>
            <w:sz w:val="20"/>
            <w:szCs w:val="20"/>
            <w:u w:val="none"/>
          </w:rPr>
          <w:t>: Pedigree Analysis 1</w:t>
        </w:r>
      </w:hyperlink>
    </w:p>
    <w:p w:rsidR="0042553A" w:rsidRPr="00010490" w:rsidRDefault="006D5BC4" w:rsidP="0073076D">
      <w:pPr>
        <w:pStyle w:val="ListParagraph"/>
        <w:numPr>
          <w:ilvl w:val="0"/>
          <w:numId w:val="1"/>
        </w:numPr>
        <w:spacing w:after="0" w:line="240" w:lineRule="auto"/>
        <w:rPr>
          <w:rFonts w:ascii="Arial" w:hAnsi="Arial" w:cs="Arial"/>
          <w:i/>
          <w:sz w:val="20"/>
          <w:szCs w:val="20"/>
        </w:rPr>
      </w:pPr>
      <w:hyperlink r:id="rId13" w:history="1">
        <w:r w:rsidR="00010490" w:rsidRPr="00010490">
          <w:rPr>
            <w:rStyle w:val="Hyperlink"/>
            <w:rFonts w:ascii="Arial" w:hAnsi="Arial" w:cs="Arial"/>
            <w:color w:val="auto"/>
            <w:sz w:val="20"/>
            <w:szCs w:val="20"/>
            <w:u w:val="none"/>
          </w:rPr>
          <w:t xml:space="preserve">Andrew </w:t>
        </w:r>
        <w:proofErr w:type="spellStart"/>
        <w:r w:rsidR="00010490" w:rsidRPr="00010490">
          <w:rPr>
            <w:rStyle w:val="Hyperlink"/>
            <w:rFonts w:ascii="Arial" w:hAnsi="Arial" w:cs="Arial"/>
            <w:color w:val="auto"/>
            <w:sz w:val="20"/>
            <w:szCs w:val="20"/>
            <w:u w:val="none"/>
          </w:rPr>
          <w:t>Douch</w:t>
        </w:r>
        <w:proofErr w:type="spellEnd"/>
        <w:r w:rsidR="00010490" w:rsidRPr="00010490">
          <w:rPr>
            <w:rStyle w:val="Hyperlink"/>
            <w:rFonts w:ascii="Arial" w:hAnsi="Arial" w:cs="Arial"/>
            <w:color w:val="auto"/>
            <w:sz w:val="20"/>
            <w:szCs w:val="20"/>
            <w:u w:val="none"/>
          </w:rPr>
          <w:t xml:space="preserve">: Pedigree Analysis 2 </w:t>
        </w:r>
      </w:hyperlink>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Bozeman Biology: DNA Replication</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 xml:space="preserve">Bozeman Biology: DNA and RNA - Part 1 </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 xml:space="preserve">Bozeman Biology: DNA and RNA - Part 2 </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DNA Replication</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Cold Spring Harbor Lab Animation: Griffith / Avery, McCarty, and Macleod Experiments</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Hershey Chase Experiment</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Bozeman Biology: Transcription and Translation</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Transcription</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Translation</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 xml:space="preserve">McGraw-Hill Animation: Intron Removal by Spliceosomes containing </w:t>
      </w:r>
      <w:proofErr w:type="spellStart"/>
      <w:r w:rsidRPr="00010490">
        <w:rPr>
          <w:rFonts w:ascii="Arial" w:hAnsi="Arial" w:cs="Arial"/>
          <w:sz w:val="20"/>
          <w:szCs w:val="20"/>
        </w:rPr>
        <w:t>snRNP's</w:t>
      </w:r>
      <w:proofErr w:type="spellEnd"/>
      <w:r w:rsidRPr="00010490">
        <w:rPr>
          <w:rFonts w:ascii="Arial" w:hAnsi="Arial" w:cs="Arial"/>
          <w:sz w:val="20"/>
          <w:szCs w:val="20"/>
        </w:rPr>
        <w:t xml:space="preserve"> (small nuclear riboproteins)</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Mechanism of Viral Infection (Lytic)</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Lytic vs. Lysogenic Cycle of Viral Infection</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Sumanas Animation: Life Cycle of HIV, a Retrovirus</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Bacterial Transduction Using a Temperate Phage</w:t>
      </w:r>
    </w:p>
    <w:p w:rsid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Bozeman Biology: Mechanisms of Genetic Variation in Prokaryotic vs. Eukaryotic Cells</w:t>
      </w:r>
    </w:p>
    <w:p w:rsidR="00010490" w:rsidRPr="00010490" w:rsidRDefault="00010490" w:rsidP="00010490">
      <w:pPr>
        <w:pStyle w:val="ListParagraph"/>
        <w:spacing w:after="0" w:line="240" w:lineRule="auto"/>
        <w:rPr>
          <w:rFonts w:ascii="Arial" w:hAnsi="Arial" w:cs="Arial"/>
          <w:sz w:val="20"/>
          <w:szCs w:val="20"/>
        </w:rPr>
      </w:pPr>
    </w:p>
    <w:p w:rsidR="009574DF" w:rsidRPr="00341817" w:rsidRDefault="009574DF" w:rsidP="00852B69">
      <w:pPr>
        <w:spacing w:after="0" w:line="240" w:lineRule="auto"/>
        <w:rPr>
          <w:rFonts w:ascii="Arial" w:hAnsi="Arial" w:cs="Arial"/>
          <w:b/>
          <w:sz w:val="20"/>
          <w:szCs w:val="20"/>
        </w:rPr>
      </w:pPr>
      <w:r w:rsidRPr="00341817">
        <w:rPr>
          <w:rFonts w:ascii="Arial" w:hAnsi="Arial" w:cs="Arial"/>
          <w:b/>
          <w:sz w:val="20"/>
          <w:szCs w:val="20"/>
        </w:rPr>
        <w:t>Topic Outline:</w:t>
      </w:r>
      <w:r w:rsidR="002A7B0A">
        <w:rPr>
          <w:rFonts w:ascii="Arial" w:hAnsi="Arial" w:cs="Arial"/>
          <w:b/>
          <w:sz w:val="20"/>
          <w:szCs w:val="20"/>
        </w:rPr>
        <w:t xml:space="preserve"> (Thank you to Megan </w:t>
      </w:r>
      <w:proofErr w:type="spellStart"/>
      <w:r w:rsidR="002A7B0A">
        <w:rPr>
          <w:rFonts w:ascii="Arial" w:hAnsi="Arial" w:cs="Arial"/>
          <w:b/>
          <w:sz w:val="20"/>
          <w:szCs w:val="20"/>
        </w:rPr>
        <w:t>Chirby</w:t>
      </w:r>
      <w:proofErr w:type="spellEnd"/>
      <w:r w:rsidR="002A7B0A">
        <w:rPr>
          <w:rFonts w:ascii="Arial" w:hAnsi="Arial" w:cs="Arial"/>
          <w:b/>
          <w:sz w:val="20"/>
          <w:szCs w:val="20"/>
        </w:rPr>
        <w:t xml:space="preserve"> and Amy </w:t>
      </w:r>
      <w:proofErr w:type="spellStart"/>
      <w:r w:rsidR="002A7B0A">
        <w:rPr>
          <w:rFonts w:ascii="Arial" w:hAnsi="Arial" w:cs="Arial"/>
          <w:b/>
          <w:sz w:val="20"/>
          <w:szCs w:val="20"/>
        </w:rPr>
        <w:t>Litz</w:t>
      </w:r>
      <w:proofErr w:type="spellEnd"/>
      <w:r w:rsidR="002A7B0A">
        <w:rPr>
          <w:rFonts w:ascii="Arial" w:hAnsi="Arial" w:cs="Arial"/>
          <w:b/>
          <w:sz w:val="20"/>
          <w:szCs w:val="20"/>
        </w:rPr>
        <w:t>!)</w:t>
      </w:r>
    </w:p>
    <w:p w:rsidR="00E71E63" w:rsidRPr="00FC5BBD" w:rsidRDefault="00E71E63" w:rsidP="00650151">
      <w:pPr>
        <w:spacing w:after="0" w:line="240" w:lineRule="auto"/>
        <w:rPr>
          <w:rFonts w:ascii="Arial" w:hAnsi="Arial" w:cs="Arial"/>
          <w:b/>
          <w:i/>
          <w:sz w:val="20"/>
          <w:szCs w:val="20"/>
        </w:rPr>
      </w:pPr>
    </w:p>
    <w:p w:rsidR="00ED559F" w:rsidRDefault="005324D9" w:rsidP="006F685E">
      <w:pPr>
        <w:spacing w:after="0" w:line="240" w:lineRule="auto"/>
        <w:rPr>
          <w:rFonts w:ascii="Arial" w:hAnsi="Arial" w:cs="Arial"/>
          <w:b/>
          <w:i/>
          <w:sz w:val="20"/>
          <w:szCs w:val="20"/>
        </w:rPr>
      </w:pPr>
      <w:r>
        <w:rPr>
          <w:rFonts w:ascii="Arial" w:hAnsi="Arial" w:cs="Arial"/>
          <w:b/>
          <w:i/>
          <w:sz w:val="20"/>
          <w:szCs w:val="20"/>
        </w:rPr>
        <w:t>Unit 10</w:t>
      </w:r>
      <w:r w:rsidR="00010490">
        <w:rPr>
          <w:rFonts w:ascii="Arial" w:hAnsi="Arial" w:cs="Arial"/>
          <w:b/>
          <w:i/>
          <w:sz w:val="20"/>
          <w:szCs w:val="20"/>
        </w:rPr>
        <w:t>, Part 1 Notes: The Basics of Mendelian Genetics</w:t>
      </w:r>
    </w:p>
    <w:p w:rsidR="00010490" w:rsidRDefault="00010490" w:rsidP="006F685E">
      <w:pPr>
        <w:spacing w:after="0" w:line="240" w:lineRule="auto"/>
        <w:rPr>
          <w:rFonts w:ascii="Ubuntu" w:hAnsi="Ubuntu" w:cs="Ubuntu"/>
          <w:sz w:val="20"/>
          <w:szCs w:val="20"/>
        </w:rPr>
      </w:pPr>
    </w:p>
    <w:p w:rsidR="002946B3" w:rsidRPr="00686C0D" w:rsidRDefault="002946B3" w:rsidP="0073076D">
      <w:pPr>
        <w:pStyle w:val="ListParagraph"/>
        <w:numPr>
          <w:ilvl w:val="0"/>
          <w:numId w:val="2"/>
        </w:numPr>
        <w:spacing w:after="0" w:line="240" w:lineRule="auto"/>
        <w:rPr>
          <w:rFonts w:ascii="Arial" w:hAnsi="Arial" w:cs="Arial"/>
          <w:color w:val="221E1F"/>
          <w:sz w:val="20"/>
          <w:szCs w:val="20"/>
        </w:rPr>
      </w:pPr>
      <w:r w:rsidRPr="00686C0D">
        <w:rPr>
          <w:rFonts w:ascii="Arial" w:hAnsi="Arial" w:cs="Arial"/>
          <w:color w:val="221E1F"/>
          <w:sz w:val="20"/>
          <w:szCs w:val="20"/>
        </w:rPr>
        <w:t>Mendel’s experiments</w:t>
      </w:r>
    </w:p>
    <w:p w:rsidR="002946B3" w:rsidRPr="00686C0D" w:rsidRDefault="002946B3" w:rsidP="0073076D">
      <w:pPr>
        <w:pStyle w:val="ListParagraph"/>
        <w:numPr>
          <w:ilvl w:val="0"/>
          <w:numId w:val="3"/>
        </w:numPr>
        <w:spacing w:after="0" w:line="240" w:lineRule="auto"/>
        <w:rPr>
          <w:rFonts w:ascii="Arial" w:hAnsi="Arial" w:cs="Arial"/>
          <w:color w:val="221E1F"/>
          <w:sz w:val="20"/>
          <w:szCs w:val="20"/>
        </w:rPr>
      </w:pPr>
      <w:r w:rsidRPr="00686C0D">
        <w:rPr>
          <w:rFonts w:ascii="Arial" w:hAnsi="Arial" w:cs="Arial"/>
          <w:color w:val="221E1F"/>
          <w:sz w:val="20"/>
          <w:szCs w:val="20"/>
        </w:rPr>
        <w:t>Pea plants with distinct dominant vs. recessive traits</w:t>
      </w:r>
    </w:p>
    <w:p w:rsidR="002946B3" w:rsidRPr="00686C0D" w:rsidRDefault="002946B3" w:rsidP="0073076D">
      <w:pPr>
        <w:pStyle w:val="ListParagraph"/>
        <w:numPr>
          <w:ilvl w:val="0"/>
          <w:numId w:val="3"/>
        </w:numPr>
        <w:spacing w:after="0" w:line="240" w:lineRule="auto"/>
        <w:rPr>
          <w:rFonts w:ascii="Arial" w:hAnsi="Arial" w:cs="Arial"/>
          <w:color w:val="221E1F"/>
          <w:sz w:val="20"/>
          <w:szCs w:val="20"/>
        </w:rPr>
      </w:pPr>
      <w:r w:rsidRPr="00686C0D">
        <w:rPr>
          <w:rFonts w:ascii="Arial" w:hAnsi="Arial" w:cs="Arial"/>
          <w:color w:val="221E1F"/>
          <w:sz w:val="20"/>
          <w:szCs w:val="20"/>
        </w:rPr>
        <w:t xml:space="preserve">Know what happens in the P </w:t>
      </w:r>
      <w:r w:rsidRPr="00686C0D">
        <w:rPr>
          <w:rFonts w:ascii="Arial" w:hAnsi="Arial" w:cs="Arial"/>
          <w:color w:val="221E1F"/>
          <w:sz w:val="20"/>
          <w:szCs w:val="20"/>
        </w:rPr>
        <w:sym w:font="Wingdings" w:char="F0E0"/>
      </w:r>
      <w:r w:rsidRPr="00686C0D">
        <w:rPr>
          <w:rFonts w:ascii="Arial" w:hAnsi="Arial" w:cs="Arial"/>
          <w:color w:val="221E1F"/>
          <w:sz w:val="20"/>
          <w:szCs w:val="20"/>
        </w:rPr>
        <w:t xml:space="preserve"> F1 </w:t>
      </w:r>
      <w:r w:rsidRPr="00686C0D">
        <w:rPr>
          <w:rFonts w:ascii="Arial" w:hAnsi="Arial" w:cs="Arial"/>
          <w:color w:val="221E1F"/>
          <w:sz w:val="20"/>
          <w:szCs w:val="20"/>
        </w:rPr>
        <w:sym w:font="Wingdings" w:char="F0E0"/>
      </w:r>
      <w:r w:rsidRPr="00686C0D">
        <w:rPr>
          <w:rFonts w:ascii="Arial" w:hAnsi="Arial" w:cs="Arial"/>
          <w:color w:val="221E1F"/>
          <w:sz w:val="20"/>
          <w:szCs w:val="20"/>
        </w:rPr>
        <w:t xml:space="preserve"> F2 generations</w:t>
      </w:r>
    </w:p>
    <w:p w:rsidR="002946B3" w:rsidRPr="00686C0D" w:rsidRDefault="002946B3" w:rsidP="0073076D">
      <w:pPr>
        <w:pStyle w:val="ListParagraph"/>
        <w:numPr>
          <w:ilvl w:val="0"/>
          <w:numId w:val="2"/>
        </w:numPr>
        <w:spacing w:after="0" w:line="240" w:lineRule="auto"/>
        <w:rPr>
          <w:rFonts w:ascii="Arial" w:hAnsi="Arial" w:cs="Arial"/>
          <w:color w:val="221E1F"/>
          <w:sz w:val="20"/>
          <w:szCs w:val="20"/>
        </w:rPr>
      </w:pPr>
      <w:r w:rsidRPr="00686C0D">
        <w:rPr>
          <w:rFonts w:ascii="Arial" w:hAnsi="Arial" w:cs="Arial"/>
          <w:color w:val="221E1F"/>
          <w:sz w:val="20"/>
          <w:szCs w:val="20"/>
        </w:rPr>
        <w:t>Basic Genetics Vocabulary</w:t>
      </w:r>
    </w:p>
    <w:p w:rsidR="002946B3" w:rsidRPr="00686C0D" w:rsidRDefault="002946B3" w:rsidP="0073076D">
      <w:pPr>
        <w:pStyle w:val="ListParagraph"/>
        <w:numPr>
          <w:ilvl w:val="0"/>
          <w:numId w:val="4"/>
        </w:numPr>
        <w:spacing w:after="0" w:line="240" w:lineRule="auto"/>
        <w:rPr>
          <w:rFonts w:ascii="Arial" w:hAnsi="Arial" w:cs="Arial"/>
          <w:color w:val="221E1F"/>
          <w:sz w:val="20"/>
          <w:szCs w:val="20"/>
        </w:rPr>
      </w:pPr>
      <w:r w:rsidRPr="00686C0D">
        <w:rPr>
          <w:rFonts w:ascii="Arial" w:hAnsi="Arial" w:cs="Arial"/>
          <w:color w:val="221E1F"/>
          <w:sz w:val="20"/>
          <w:szCs w:val="20"/>
        </w:rPr>
        <w:t>Gene vs. allele</w:t>
      </w:r>
    </w:p>
    <w:p w:rsidR="002946B3" w:rsidRPr="00686C0D" w:rsidRDefault="002946B3" w:rsidP="0073076D">
      <w:pPr>
        <w:pStyle w:val="ListParagraph"/>
        <w:numPr>
          <w:ilvl w:val="0"/>
          <w:numId w:val="4"/>
        </w:numPr>
        <w:spacing w:after="0" w:line="240" w:lineRule="auto"/>
        <w:rPr>
          <w:rFonts w:ascii="Arial" w:hAnsi="Arial" w:cs="Arial"/>
          <w:color w:val="221E1F"/>
          <w:sz w:val="20"/>
          <w:szCs w:val="20"/>
        </w:rPr>
      </w:pPr>
      <w:r w:rsidRPr="00686C0D">
        <w:rPr>
          <w:rFonts w:ascii="Arial" w:hAnsi="Arial" w:cs="Arial"/>
          <w:color w:val="221E1F"/>
          <w:sz w:val="20"/>
          <w:szCs w:val="20"/>
        </w:rPr>
        <w:t>Homozygous vs. heterozygous</w:t>
      </w:r>
    </w:p>
    <w:p w:rsidR="002946B3" w:rsidRPr="00686C0D" w:rsidRDefault="002946B3" w:rsidP="0073076D">
      <w:pPr>
        <w:pStyle w:val="ListParagraph"/>
        <w:numPr>
          <w:ilvl w:val="0"/>
          <w:numId w:val="4"/>
        </w:numPr>
        <w:spacing w:after="0" w:line="240" w:lineRule="auto"/>
        <w:rPr>
          <w:rFonts w:ascii="Arial" w:hAnsi="Arial" w:cs="Arial"/>
          <w:color w:val="221E1F"/>
          <w:sz w:val="20"/>
          <w:szCs w:val="20"/>
        </w:rPr>
      </w:pPr>
      <w:r w:rsidRPr="00686C0D">
        <w:rPr>
          <w:rFonts w:ascii="Arial" w:hAnsi="Arial" w:cs="Arial"/>
          <w:color w:val="221E1F"/>
          <w:sz w:val="20"/>
          <w:szCs w:val="20"/>
        </w:rPr>
        <w:t>Genotype vs. Phenotype</w:t>
      </w:r>
    </w:p>
    <w:p w:rsidR="002946B3" w:rsidRPr="00686C0D" w:rsidRDefault="002946B3" w:rsidP="0073076D">
      <w:pPr>
        <w:pStyle w:val="ListParagraph"/>
        <w:numPr>
          <w:ilvl w:val="0"/>
          <w:numId w:val="4"/>
        </w:numPr>
        <w:spacing w:after="0" w:line="240" w:lineRule="auto"/>
        <w:rPr>
          <w:rFonts w:ascii="Arial" w:hAnsi="Arial" w:cs="Arial"/>
          <w:color w:val="221E1F"/>
          <w:sz w:val="20"/>
          <w:szCs w:val="20"/>
        </w:rPr>
      </w:pPr>
      <w:r w:rsidRPr="00686C0D">
        <w:rPr>
          <w:rFonts w:ascii="Arial" w:hAnsi="Arial" w:cs="Arial"/>
          <w:color w:val="221E1F"/>
          <w:sz w:val="20"/>
          <w:szCs w:val="20"/>
        </w:rPr>
        <w:t>Monohybrid Cross vs. Dihybrid Cross</w:t>
      </w:r>
    </w:p>
    <w:p w:rsidR="002946B3" w:rsidRPr="00686C0D" w:rsidRDefault="002946B3" w:rsidP="0073076D">
      <w:pPr>
        <w:pStyle w:val="ListParagraph"/>
        <w:numPr>
          <w:ilvl w:val="0"/>
          <w:numId w:val="4"/>
        </w:numPr>
        <w:spacing w:after="0" w:line="240" w:lineRule="auto"/>
        <w:rPr>
          <w:rFonts w:ascii="Arial" w:hAnsi="Arial" w:cs="Arial"/>
          <w:color w:val="221E1F"/>
          <w:sz w:val="20"/>
          <w:szCs w:val="20"/>
        </w:rPr>
      </w:pPr>
      <w:r w:rsidRPr="00686C0D">
        <w:rPr>
          <w:rFonts w:ascii="Arial" w:hAnsi="Arial" w:cs="Arial"/>
          <w:color w:val="221E1F"/>
          <w:sz w:val="20"/>
          <w:szCs w:val="20"/>
        </w:rPr>
        <w:t>Testcross</w:t>
      </w:r>
    </w:p>
    <w:p w:rsidR="002946B3" w:rsidRPr="00686C0D" w:rsidRDefault="002946B3" w:rsidP="0073076D">
      <w:pPr>
        <w:pStyle w:val="ListParagraph"/>
        <w:numPr>
          <w:ilvl w:val="0"/>
          <w:numId w:val="2"/>
        </w:numPr>
        <w:spacing w:after="0" w:line="240" w:lineRule="auto"/>
        <w:rPr>
          <w:rFonts w:ascii="Arial" w:hAnsi="Arial" w:cs="Arial"/>
          <w:color w:val="221E1F"/>
          <w:sz w:val="20"/>
          <w:szCs w:val="20"/>
        </w:rPr>
      </w:pPr>
      <w:r w:rsidRPr="00686C0D">
        <w:rPr>
          <w:rFonts w:ascii="Arial" w:hAnsi="Arial" w:cs="Arial"/>
          <w:color w:val="221E1F"/>
          <w:sz w:val="20"/>
          <w:szCs w:val="20"/>
        </w:rPr>
        <w:t>Setting up / analyzing genetic crosses with Punnett squares</w:t>
      </w:r>
    </w:p>
    <w:p w:rsidR="002946B3" w:rsidRPr="00686C0D" w:rsidRDefault="002946B3" w:rsidP="0073076D">
      <w:pPr>
        <w:pStyle w:val="ListParagraph"/>
        <w:numPr>
          <w:ilvl w:val="0"/>
          <w:numId w:val="5"/>
        </w:numPr>
        <w:spacing w:after="0" w:line="240" w:lineRule="auto"/>
        <w:rPr>
          <w:rFonts w:ascii="Arial" w:hAnsi="Arial" w:cs="Arial"/>
          <w:color w:val="221E1F"/>
          <w:sz w:val="20"/>
          <w:szCs w:val="20"/>
        </w:rPr>
      </w:pPr>
      <w:r w:rsidRPr="00686C0D">
        <w:rPr>
          <w:rFonts w:ascii="Arial" w:hAnsi="Arial" w:cs="Arial"/>
          <w:color w:val="221E1F"/>
          <w:sz w:val="20"/>
          <w:szCs w:val="20"/>
        </w:rPr>
        <w:t xml:space="preserve">Know how to set up monohybrid and dihybrid crosses given information regarding parent genotypes and phenotypes and analyze offspring genotype / phenotype ratios </w:t>
      </w:r>
    </w:p>
    <w:p w:rsidR="002946B3" w:rsidRPr="00686C0D" w:rsidRDefault="002946B3" w:rsidP="0073076D">
      <w:pPr>
        <w:pStyle w:val="ListParagraph"/>
        <w:numPr>
          <w:ilvl w:val="0"/>
          <w:numId w:val="5"/>
        </w:numPr>
        <w:spacing w:after="0" w:line="240" w:lineRule="auto"/>
        <w:rPr>
          <w:rFonts w:ascii="Arial" w:hAnsi="Arial" w:cs="Arial"/>
          <w:color w:val="221E1F"/>
          <w:sz w:val="20"/>
          <w:szCs w:val="20"/>
        </w:rPr>
      </w:pPr>
      <w:r w:rsidRPr="00686C0D">
        <w:rPr>
          <w:rFonts w:ascii="Arial" w:hAnsi="Arial" w:cs="Arial"/>
          <w:color w:val="221E1F"/>
          <w:sz w:val="20"/>
          <w:szCs w:val="20"/>
        </w:rPr>
        <w:t>Understand the rules of probability in Punnett Square analysis</w:t>
      </w:r>
    </w:p>
    <w:p w:rsidR="002946B3" w:rsidRPr="00686C0D" w:rsidRDefault="002946B3" w:rsidP="0073076D">
      <w:pPr>
        <w:pStyle w:val="ListParagraph"/>
        <w:numPr>
          <w:ilvl w:val="0"/>
          <w:numId w:val="6"/>
        </w:numPr>
        <w:spacing w:after="0" w:line="240" w:lineRule="auto"/>
        <w:rPr>
          <w:rFonts w:ascii="Arial" w:hAnsi="Arial" w:cs="Arial"/>
          <w:color w:val="221E1F"/>
          <w:sz w:val="20"/>
          <w:szCs w:val="20"/>
        </w:rPr>
      </w:pPr>
      <w:r w:rsidRPr="00686C0D">
        <w:rPr>
          <w:rFonts w:ascii="Arial" w:hAnsi="Arial" w:cs="Arial"/>
          <w:color w:val="221E1F"/>
          <w:sz w:val="20"/>
          <w:szCs w:val="20"/>
        </w:rPr>
        <w:t>Rule of Multiplication: when calculating the probability that two or more independent events will occur together in a specific combination, multiply the probabilities of each of the two events</w:t>
      </w:r>
    </w:p>
    <w:p w:rsidR="002946B3" w:rsidRPr="00686C0D" w:rsidRDefault="002946B3" w:rsidP="002946B3">
      <w:pPr>
        <w:pStyle w:val="ListParagraph"/>
        <w:spacing w:after="0" w:line="240" w:lineRule="auto"/>
        <w:ind w:left="2160"/>
        <w:rPr>
          <w:rFonts w:ascii="Arial" w:hAnsi="Arial" w:cs="Arial"/>
          <w:color w:val="221E1F"/>
          <w:sz w:val="20"/>
          <w:szCs w:val="20"/>
        </w:rPr>
      </w:pPr>
      <w:r w:rsidRPr="00686C0D">
        <w:rPr>
          <w:rFonts w:ascii="Arial" w:hAnsi="Arial" w:cs="Arial"/>
          <w:color w:val="221E1F"/>
          <w:sz w:val="20"/>
          <w:szCs w:val="20"/>
        </w:rPr>
        <w:t>For example, the probability of a coin landing face up two times in two flips is ½ X ½ = ¼</w:t>
      </w:r>
    </w:p>
    <w:p w:rsidR="002946B3" w:rsidRPr="00686C0D" w:rsidRDefault="002946B3" w:rsidP="002946B3">
      <w:pPr>
        <w:pStyle w:val="ListParagraph"/>
        <w:spacing w:after="0" w:line="240" w:lineRule="auto"/>
        <w:ind w:left="2160"/>
        <w:rPr>
          <w:rFonts w:ascii="Arial" w:hAnsi="Arial" w:cs="Arial"/>
          <w:color w:val="221E1F"/>
          <w:sz w:val="20"/>
          <w:szCs w:val="20"/>
        </w:rPr>
      </w:pPr>
      <w:r w:rsidRPr="00686C0D">
        <w:rPr>
          <w:rFonts w:ascii="Arial" w:hAnsi="Arial" w:cs="Arial"/>
          <w:color w:val="221E1F"/>
          <w:sz w:val="20"/>
          <w:szCs w:val="20"/>
        </w:rPr>
        <w:t xml:space="preserve">In genetics, if you cross two organisms with the genotypes </w:t>
      </w:r>
      <w:proofErr w:type="spellStart"/>
      <w:r w:rsidRPr="00686C0D">
        <w:rPr>
          <w:rFonts w:ascii="Arial" w:hAnsi="Arial" w:cs="Arial"/>
          <w:color w:val="221E1F"/>
          <w:sz w:val="20"/>
          <w:szCs w:val="20"/>
        </w:rPr>
        <w:t>AABbCc</w:t>
      </w:r>
      <w:proofErr w:type="spellEnd"/>
      <w:r w:rsidRPr="00686C0D">
        <w:rPr>
          <w:rFonts w:ascii="Arial" w:hAnsi="Arial" w:cs="Arial"/>
          <w:color w:val="221E1F"/>
          <w:sz w:val="20"/>
          <w:szCs w:val="20"/>
        </w:rPr>
        <w:t xml:space="preserve"> and </w:t>
      </w:r>
      <w:proofErr w:type="spellStart"/>
      <w:r w:rsidRPr="00686C0D">
        <w:rPr>
          <w:rFonts w:ascii="Arial" w:hAnsi="Arial" w:cs="Arial"/>
          <w:color w:val="221E1F"/>
          <w:sz w:val="20"/>
          <w:szCs w:val="20"/>
        </w:rPr>
        <w:t>AaBbCc</w:t>
      </w:r>
      <w:proofErr w:type="spellEnd"/>
      <w:r w:rsidRPr="00686C0D">
        <w:rPr>
          <w:rFonts w:ascii="Arial" w:hAnsi="Arial" w:cs="Arial"/>
          <w:color w:val="221E1F"/>
          <w:sz w:val="20"/>
          <w:szCs w:val="20"/>
        </w:rPr>
        <w:t xml:space="preserve">, the probability of an offspring having the genotype </w:t>
      </w:r>
      <w:proofErr w:type="spellStart"/>
      <w:r w:rsidRPr="00686C0D">
        <w:rPr>
          <w:rFonts w:ascii="Arial" w:hAnsi="Arial" w:cs="Arial"/>
          <w:color w:val="221E1F"/>
          <w:sz w:val="20"/>
          <w:szCs w:val="20"/>
        </w:rPr>
        <w:t>AaBbcc</w:t>
      </w:r>
      <w:proofErr w:type="spellEnd"/>
      <w:r w:rsidRPr="00686C0D">
        <w:rPr>
          <w:rFonts w:ascii="Arial" w:hAnsi="Arial" w:cs="Arial"/>
          <w:color w:val="221E1F"/>
          <w:sz w:val="20"/>
          <w:szCs w:val="20"/>
        </w:rPr>
        <w:t xml:space="preserve"> is ½ X ½ X ¼ = 1/16</w:t>
      </w:r>
    </w:p>
    <w:p w:rsidR="002946B3" w:rsidRPr="00686C0D" w:rsidRDefault="002946B3" w:rsidP="0073076D">
      <w:pPr>
        <w:pStyle w:val="ListParagraph"/>
        <w:numPr>
          <w:ilvl w:val="0"/>
          <w:numId w:val="6"/>
        </w:numPr>
        <w:spacing w:after="0" w:line="240" w:lineRule="auto"/>
        <w:rPr>
          <w:rFonts w:ascii="Arial" w:hAnsi="Arial" w:cs="Arial"/>
          <w:color w:val="221E1F"/>
          <w:sz w:val="20"/>
          <w:szCs w:val="20"/>
        </w:rPr>
      </w:pPr>
      <w:r w:rsidRPr="00686C0D">
        <w:rPr>
          <w:rFonts w:ascii="Arial" w:hAnsi="Arial" w:cs="Arial"/>
          <w:color w:val="221E1F"/>
          <w:sz w:val="20"/>
          <w:szCs w:val="20"/>
        </w:rPr>
        <w:t>Rule of Addition: when calculating the probability that any of two or more mutually exclusive events will occur, you need to add together their individual probabilities.  For example, if you are tossing a die, what is the probability that it will land on either the side with four spots or the side with five spots? (1/6 + 1/6 = 1/3)</w:t>
      </w:r>
    </w:p>
    <w:p w:rsidR="002946B3" w:rsidRPr="00686C0D" w:rsidRDefault="002946B3" w:rsidP="0073076D">
      <w:pPr>
        <w:pStyle w:val="ListParagraph"/>
        <w:numPr>
          <w:ilvl w:val="0"/>
          <w:numId w:val="2"/>
        </w:numPr>
        <w:spacing w:after="0" w:line="240" w:lineRule="auto"/>
        <w:rPr>
          <w:rFonts w:ascii="Arial" w:hAnsi="Arial" w:cs="Arial"/>
          <w:color w:val="221E1F"/>
          <w:sz w:val="20"/>
          <w:szCs w:val="20"/>
        </w:rPr>
      </w:pPr>
      <w:r w:rsidRPr="00686C0D">
        <w:rPr>
          <w:rFonts w:ascii="Arial" w:hAnsi="Arial" w:cs="Arial"/>
          <w:color w:val="221E1F"/>
          <w:sz w:val="20"/>
          <w:szCs w:val="20"/>
        </w:rPr>
        <w:t>Non-Mendelian Patterns of Inheritance</w:t>
      </w:r>
    </w:p>
    <w:p w:rsidR="002946B3" w:rsidRPr="00686C0D" w:rsidRDefault="002946B3" w:rsidP="0073076D">
      <w:pPr>
        <w:pStyle w:val="ListParagraph"/>
        <w:numPr>
          <w:ilvl w:val="0"/>
          <w:numId w:val="7"/>
        </w:numPr>
        <w:spacing w:after="0" w:line="240" w:lineRule="auto"/>
        <w:rPr>
          <w:rFonts w:ascii="Arial" w:hAnsi="Arial" w:cs="Arial"/>
          <w:color w:val="221E1F"/>
          <w:sz w:val="20"/>
          <w:szCs w:val="20"/>
        </w:rPr>
      </w:pPr>
      <w:r w:rsidRPr="00686C0D">
        <w:rPr>
          <w:rFonts w:ascii="Arial" w:hAnsi="Arial" w:cs="Arial"/>
          <w:color w:val="221E1F"/>
          <w:sz w:val="20"/>
          <w:szCs w:val="20"/>
        </w:rPr>
        <w:t xml:space="preserve">Explain how sex-linkage is different from autosomal patterns of inheritance and be able to set up a sex-linked Punnett square  </w:t>
      </w:r>
    </w:p>
    <w:p w:rsidR="002946B3" w:rsidRPr="00686C0D" w:rsidRDefault="002946B3" w:rsidP="0073076D">
      <w:pPr>
        <w:pStyle w:val="ListParagraph"/>
        <w:numPr>
          <w:ilvl w:val="0"/>
          <w:numId w:val="7"/>
        </w:numPr>
        <w:spacing w:after="0" w:line="240" w:lineRule="auto"/>
        <w:rPr>
          <w:rFonts w:ascii="Arial" w:hAnsi="Arial" w:cs="Arial"/>
          <w:color w:val="221E1F"/>
          <w:sz w:val="20"/>
          <w:szCs w:val="20"/>
        </w:rPr>
      </w:pPr>
      <w:r w:rsidRPr="00686C0D">
        <w:rPr>
          <w:rFonts w:ascii="Arial" w:hAnsi="Arial" w:cs="Arial"/>
          <w:color w:val="221E1F"/>
          <w:sz w:val="20"/>
          <w:szCs w:val="20"/>
        </w:rPr>
        <w:t xml:space="preserve">Codominance and Incomplete Dominance (be able to complete Punnett squares for these two patterns of inheritance) </w:t>
      </w:r>
    </w:p>
    <w:p w:rsidR="002946B3" w:rsidRDefault="002946B3" w:rsidP="006F685E">
      <w:pPr>
        <w:spacing w:after="0" w:line="240" w:lineRule="auto"/>
        <w:rPr>
          <w:rFonts w:ascii="Ubuntu" w:hAnsi="Ubuntu" w:cs="Ubuntu"/>
          <w:sz w:val="20"/>
          <w:szCs w:val="20"/>
        </w:rPr>
      </w:pPr>
    </w:p>
    <w:p w:rsidR="002946B3" w:rsidRDefault="005324D9" w:rsidP="006F685E">
      <w:pPr>
        <w:spacing w:after="0" w:line="240" w:lineRule="auto"/>
        <w:rPr>
          <w:rFonts w:ascii="Arial" w:hAnsi="Arial" w:cs="Arial"/>
          <w:b/>
          <w:i/>
          <w:sz w:val="20"/>
          <w:szCs w:val="20"/>
        </w:rPr>
      </w:pPr>
      <w:r>
        <w:rPr>
          <w:rFonts w:ascii="Arial" w:hAnsi="Arial" w:cs="Arial"/>
          <w:b/>
          <w:i/>
          <w:sz w:val="20"/>
          <w:szCs w:val="20"/>
        </w:rPr>
        <w:lastRenderedPageBreak/>
        <w:t>Unit 10</w:t>
      </w:r>
      <w:r w:rsidR="002946B3">
        <w:rPr>
          <w:rFonts w:ascii="Arial" w:hAnsi="Arial" w:cs="Arial"/>
          <w:b/>
          <w:i/>
          <w:sz w:val="20"/>
          <w:szCs w:val="20"/>
        </w:rPr>
        <w:t>, Part 2 Notes: Human Genetics</w:t>
      </w:r>
    </w:p>
    <w:p w:rsidR="002946B3" w:rsidRDefault="002946B3" w:rsidP="006F685E">
      <w:pPr>
        <w:spacing w:after="0" w:line="240" w:lineRule="auto"/>
        <w:rPr>
          <w:rFonts w:ascii="Arial" w:hAnsi="Arial" w:cs="Arial"/>
          <w:sz w:val="20"/>
          <w:szCs w:val="20"/>
        </w:rPr>
      </w:pPr>
    </w:p>
    <w:p w:rsidR="002946B3" w:rsidRPr="002946B3" w:rsidRDefault="002946B3" w:rsidP="0073076D">
      <w:pPr>
        <w:pStyle w:val="ListParagraph"/>
        <w:numPr>
          <w:ilvl w:val="0"/>
          <w:numId w:val="2"/>
        </w:numPr>
        <w:spacing w:after="0" w:line="240" w:lineRule="auto"/>
        <w:rPr>
          <w:rFonts w:ascii="Arial" w:hAnsi="Arial" w:cs="Arial"/>
          <w:sz w:val="20"/>
          <w:szCs w:val="20"/>
        </w:rPr>
      </w:pPr>
      <w:r w:rsidRPr="002946B3">
        <w:rPr>
          <w:rFonts w:ascii="Arial" w:hAnsi="Arial" w:cs="Arial"/>
          <w:sz w:val="20"/>
          <w:szCs w:val="20"/>
        </w:rPr>
        <w:t>Non-Mendelian Patterns of Inheritance (continued)</w:t>
      </w:r>
    </w:p>
    <w:p w:rsidR="002946B3" w:rsidRPr="002946B3" w:rsidRDefault="002946B3" w:rsidP="0073076D">
      <w:pPr>
        <w:pStyle w:val="ListParagraph"/>
        <w:numPr>
          <w:ilvl w:val="0"/>
          <w:numId w:val="7"/>
        </w:numPr>
        <w:spacing w:after="0" w:line="240" w:lineRule="auto"/>
        <w:rPr>
          <w:rFonts w:ascii="Arial" w:hAnsi="Arial" w:cs="Arial"/>
          <w:sz w:val="20"/>
          <w:szCs w:val="20"/>
        </w:rPr>
      </w:pPr>
      <w:r w:rsidRPr="002946B3">
        <w:rPr>
          <w:rFonts w:ascii="Arial" w:hAnsi="Arial" w:cs="Arial"/>
          <w:sz w:val="20"/>
          <w:szCs w:val="20"/>
        </w:rPr>
        <w:t xml:space="preserve">Multiple Alleles (blood type Punnett squares! Use the alleles </w:t>
      </w:r>
      <w:proofErr w:type="spellStart"/>
      <w:r w:rsidRPr="002946B3">
        <w:rPr>
          <w:rFonts w:ascii="Arial" w:hAnsi="Arial" w:cs="Arial"/>
          <w:sz w:val="20"/>
          <w:szCs w:val="20"/>
        </w:rPr>
        <w:t>i</w:t>
      </w:r>
      <w:proofErr w:type="spellEnd"/>
      <w:r w:rsidRPr="002946B3">
        <w:rPr>
          <w:rFonts w:ascii="Arial" w:hAnsi="Arial" w:cs="Arial"/>
          <w:sz w:val="20"/>
          <w:szCs w:val="20"/>
        </w:rPr>
        <w:t>, I</w:t>
      </w:r>
      <w:r w:rsidRPr="002946B3">
        <w:rPr>
          <w:rFonts w:ascii="Arial" w:hAnsi="Arial" w:cs="Arial"/>
          <w:sz w:val="20"/>
          <w:szCs w:val="20"/>
          <w:vertAlign w:val="superscript"/>
        </w:rPr>
        <w:t>A</w:t>
      </w:r>
      <w:r w:rsidRPr="002946B3">
        <w:rPr>
          <w:rFonts w:ascii="Arial" w:hAnsi="Arial" w:cs="Arial"/>
          <w:sz w:val="20"/>
          <w:szCs w:val="20"/>
        </w:rPr>
        <w:t>, and I</w:t>
      </w:r>
      <w:r w:rsidRPr="002946B3">
        <w:rPr>
          <w:rFonts w:ascii="Arial" w:hAnsi="Arial" w:cs="Arial"/>
          <w:sz w:val="20"/>
          <w:szCs w:val="20"/>
          <w:vertAlign w:val="superscript"/>
        </w:rPr>
        <w:t>B</w:t>
      </w:r>
      <w:r w:rsidRPr="002946B3">
        <w:rPr>
          <w:rFonts w:ascii="Arial" w:hAnsi="Arial" w:cs="Arial"/>
          <w:sz w:val="20"/>
          <w:szCs w:val="20"/>
        </w:rPr>
        <w:t>)</w:t>
      </w:r>
    </w:p>
    <w:p w:rsidR="002946B3" w:rsidRPr="002946B3" w:rsidRDefault="002946B3" w:rsidP="0073076D">
      <w:pPr>
        <w:pStyle w:val="ListParagraph"/>
        <w:numPr>
          <w:ilvl w:val="0"/>
          <w:numId w:val="7"/>
        </w:numPr>
        <w:spacing w:after="0" w:line="240" w:lineRule="auto"/>
        <w:rPr>
          <w:rFonts w:ascii="Arial" w:hAnsi="Arial" w:cs="Arial"/>
          <w:sz w:val="20"/>
          <w:szCs w:val="20"/>
        </w:rPr>
      </w:pPr>
      <w:r w:rsidRPr="002946B3">
        <w:rPr>
          <w:rFonts w:ascii="Arial" w:hAnsi="Arial" w:cs="Arial"/>
          <w:sz w:val="20"/>
          <w:szCs w:val="20"/>
        </w:rPr>
        <w:t>Pleiotropy</w:t>
      </w:r>
    </w:p>
    <w:p w:rsidR="002946B3" w:rsidRPr="002946B3" w:rsidRDefault="002946B3" w:rsidP="0073076D">
      <w:pPr>
        <w:pStyle w:val="ListParagraph"/>
        <w:numPr>
          <w:ilvl w:val="0"/>
          <w:numId w:val="7"/>
        </w:numPr>
        <w:spacing w:after="0" w:line="240" w:lineRule="auto"/>
        <w:rPr>
          <w:rFonts w:ascii="Arial" w:hAnsi="Arial" w:cs="Arial"/>
          <w:sz w:val="20"/>
          <w:szCs w:val="20"/>
        </w:rPr>
      </w:pPr>
      <w:r w:rsidRPr="002946B3">
        <w:rPr>
          <w:rFonts w:ascii="Arial" w:hAnsi="Arial" w:cs="Arial"/>
          <w:sz w:val="20"/>
          <w:szCs w:val="20"/>
        </w:rPr>
        <w:t xml:space="preserve">Polygenic Inheritance </w:t>
      </w:r>
    </w:p>
    <w:p w:rsidR="002946B3" w:rsidRPr="002946B3" w:rsidRDefault="002946B3" w:rsidP="0073076D">
      <w:pPr>
        <w:pStyle w:val="ListParagraph"/>
        <w:numPr>
          <w:ilvl w:val="0"/>
          <w:numId w:val="7"/>
        </w:numPr>
        <w:spacing w:after="0" w:line="240" w:lineRule="auto"/>
        <w:rPr>
          <w:rFonts w:ascii="Arial" w:hAnsi="Arial" w:cs="Arial"/>
          <w:sz w:val="20"/>
          <w:szCs w:val="20"/>
        </w:rPr>
      </w:pPr>
      <w:r w:rsidRPr="002946B3">
        <w:rPr>
          <w:rFonts w:ascii="Arial" w:hAnsi="Arial" w:cs="Arial"/>
          <w:sz w:val="20"/>
          <w:szCs w:val="20"/>
        </w:rPr>
        <w:t>Nonnuclear inheritance (traits determined by DNA in mitochondria or chloroplasts, not DNA in the nucleus)</w:t>
      </w:r>
    </w:p>
    <w:p w:rsidR="002946B3" w:rsidRDefault="002946B3" w:rsidP="0073076D">
      <w:pPr>
        <w:pStyle w:val="ListParagraph"/>
        <w:numPr>
          <w:ilvl w:val="0"/>
          <w:numId w:val="7"/>
        </w:numPr>
        <w:spacing w:after="0" w:line="240" w:lineRule="auto"/>
        <w:rPr>
          <w:rFonts w:ascii="Arial" w:hAnsi="Arial" w:cs="Arial"/>
          <w:sz w:val="20"/>
          <w:szCs w:val="20"/>
        </w:rPr>
      </w:pPr>
      <w:r w:rsidRPr="002946B3">
        <w:rPr>
          <w:rFonts w:ascii="Arial" w:hAnsi="Arial" w:cs="Arial"/>
          <w:sz w:val="20"/>
          <w:szCs w:val="20"/>
        </w:rPr>
        <w:t>Traits influenced by the environment (ex: human height)</w:t>
      </w:r>
    </w:p>
    <w:p w:rsidR="002946B3" w:rsidRPr="00686C0D" w:rsidRDefault="002946B3" w:rsidP="0073076D">
      <w:pPr>
        <w:pStyle w:val="ListParagraph"/>
        <w:numPr>
          <w:ilvl w:val="0"/>
          <w:numId w:val="2"/>
        </w:numPr>
        <w:spacing w:after="0" w:line="240" w:lineRule="auto"/>
        <w:rPr>
          <w:rFonts w:ascii="Arial" w:hAnsi="Arial" w:cs="Arial"/>
          <w:color w:val="221E1F"/>
          <w:sz w:val="20"/>
          <w:szCs w:val="20"/>
        </w:rPr>
      </w:pPr>
      <w:r w:rsidRPr="00686C0D">
        <w:rPr>
          <w:rFonts w:ascii="Arial" w:hAnsi="Arial" w:cs="Arial"/>
          <w:color w:val="221E1F"/>
          <w:sz w:val="20"/>
          <w:szCs w:val="20"/>
        </w:rPr>
        <w:t>Analyzing a pedigree of a human inherited condition</w:t>
      </w:r>
    </w:p>
    <w:p w:rsidR="002946B3" w:rsidRPr="00686C0D" w:rsidRDefault="002946B3" w:rsidP="0073076D">
      <w:pPr>
        <w:pStyle w:val="ListParagraph"/>
        <w:numPr>
          <w:ilvl w:val="0"/>
          <w:numId w:val="7"/>
        </w:numPr>
        <w:spacing w:after="0" w:line="240" w:lineRule="auto"/>
        <w:rPr>
          <w:rFonts w:ascii="Arial" w:hAnsi="Arial" w:cs="Arial"/>
          <w:color w:val="221E1F"/>
          <w:sz w:val="20"/>
          <w:szCs w:val="20"/>
        </w:rPr>
      </w:pPr>
      <w:r w:rsidRPr="00686C0D">
        <w:rPr>
          <w:rFonts w:ascii="Arial" w:hAnsi="Arial" w:cs="Arial"/>
          <w:color w:val="221E1F"/>
          <w:sz w:val="20"/>
          <w:szCs w:val="20"/>
        </w:rPr>
        <w:t>Be able to describe the methods of fetal testing for inherited genetic conditions (amniocentesis and chorionic villi sampling)</w:t>
      </w:r>
    </w:p>
    <w:p w:rsidR="002946B3" w:rsidRPr="00686C0D" w:rsidRDefault="002946B3" w:rsidP="0073076D">
      <w:pPr>
        <w:pStyle w:val="ListParagraph"/>
        <w:numPr>
          <w:ilvl w:val="0"/>
          <w:numId w:val="7"/>
        </w:numPr>
        <w:spacing w:after="0" w:line="240" w:lineRule="auto"/>
        <w:rPr>
          <w:rFonts w:ascii="Arial" w:hAnsi="Arial" w:cs="Arial"/>
          <w:color w:val="221E1F"/>
          <w:sz w:val="20"/>
          <w:szCs w:val="20"/>
        </w:rPr>
      </w:pPr>
      <w:r w:rsidRPr="00686C0D">
        <w:rPr>
          <w:rFonts w:ascii="Arial" w:hAnsi="Arial" w:cs="Arial"/>
          <w:color w:val="221E1F"/>
          <w:sz w:val="20"/>
          <w:szCs w:val="20"/>
        </w:rPr>
        <w:t>Be able to determine the type of inheritance shown in a pedigree (autosomal dominant, autosomal recessive, sex-linked dominant, and sex-linked recessive)  Here are a couple hints:</w:t>
      </w:r>
    </w:p>
    <w:p w:rsidR="002946B3" w:rsidRPr="00686C0D" w:rsidRDefault="002946B3" w:rsidP="0073076D">
      <w:pPr>
        <w:pStyle w:val="ListParagraph"/>
        <w:numPr>
          <w:ilvl w:val="0"/>
          <w:numId w:val="8"/>
        </w:numPr>
        <w:spacing w:after="0" w:line="240" w:lineRule="auto"/>
        <w:rPr>
          <w:rFonts w:ascii="Arial" w:hAnsi="Arial" w:cs="Arial"/>
          <w:color w:val="221E1F"/>
          <w:sz w:val="20"/>
          <w:szCs w:val="20"/>
        </w:rPr>
      </w:pPr>
      <w:r w:rsidRPr="00686C0D">
        <w:rPr>
          <w:rFonts w:ascii="Arial" w:hAnsi="Arial" w:cs="Arial"/>
          <w:color w:val="221E1F"/>
          <w:sz w:val="20"/>
          <w:szCs w:val="20"/>
        </w:rPr>
        <w:t>If there are significantly more males with a condition than females, the trait is sex-linked (be able to explain why sex-linked recessive conditions are found more often in males)</w:t>
      </w:r>
    </w:p>
    <w:p w:rsidR="002946B3" w:rsidRPr="00686C0D" w:rsidRDefault="002946B3" w:rsidP="0073076D">
      <w:pPr>
        <w:pStyle w:val="ListParagraph"/>
        <w:numPr>
          <w:ilvl w:val="0"/>
          <w:numId w:val="8"/>
        </w:numPr>
        <w:spacing w:after="0" w:line="240" w:lineRule="auto"/>
        <w:rPr>
          <w:rFonts w:ascii="Arial" w:hAnsi="Arial" w:cs="Arial"/>
          <w:color w:val="221E1F"/>
          <w:sz w:val="20"/>
          <w:szCs w:val="20"/>
        </w:rPr>
      </w:pPr>
      <w:r w:rsidRPr="00686C0D">
        <w:rPr>
          <w:rFonts w:ascii="Arial" w:hAnsi="Arial" w:cs="Arial"/>
          <w:color w:val="221E1F"/>
          <w:sz w:val="20"/>
          <w:szCs w:val="20"/>
        </w:rPr>
        <w:t>With an autosomal trait, if a child has a trait but the parents don’t, the trait is recessive (both parents are carriers)</w:t>
      </w:r>
    </w:p>
    <w:p w:rsidR="002946B3" w:rsidRPr="002946B3" w:rsidRDefault="002946B3" w:rsidP="002946B3">
      <w:pPr>
        <w:spacing w:after="0" w:line="240" w:lineRule="auto"/>
        <w:rPr>
          <w:rFonts w:ascii="Arial" w:hAnsi="Arial" w:cs="Arial"/>
          <w:sz w:val="20"/>
          <w:szCs w:val="20"/>
        </w:rPr>
      </w:pPr>
    </w:p>
    <w:p w:rsidR="002946B3" w:rsidRDefault="005324D9" w:rsidP="006F685E">
      <w:pPr>
        <w:spacing w:after="0" w:line="240" w:lineRule="auto"/>
        <w:rPr>
          <w:rFonts w:ascii="Arial" w:hAnsi="Arial" w:cs="Arial"/>
          <w:b/>
          <w:i/>
          <w:sz w:val="20"/>
          <w:szCs w:val="20"/>
        </w:rPr>
      </w:pPr>
      <w:r>
        <w:rPr>
          <w:rFonts w:ascii="Arial" w:hAnsi="Arial" w:cs="Arial"/>
          <w:b/>
          <w:i/>
          <w:sz w:val="20"/>
          <w:szCs w:val="20"/>
        </w:rPr>
        <w:t>Unit 10</w:t>
      </w:r>
      <w:r w:rsidR="002946B3">
        <w:rPr>
          <w:rFonts w:ascii="Arial" w:hAnsi="Arial" w:cs="Arial"/>
          <w:b/>
          <w:i/>
          <w:sz w:val="20"/>
          <w:szCs w:val="20"/>
        </w:rPr>
        <w:t>, Part 3 Notes: Chromosomal Genetics</w:t>
      </w:r>
    </w:p>
    <w:p w:rsidR="002946B3" w:rsidRDefault="002946B3" w:rsidP="006F685E">
      <w:pPr>
        <w:spacing w:after="0" w:line="240" w:lineRule="auto"/>
        <w:rPr>
          <w:rFonts w:ascii="Arial" w:hAnsi="Arial" w:cs="Arial"/>
          <w:sz w:val="20"/>
          <w:szCs w:val="20"/>
        </w:rPr>
      </w:pPr>
    </w:p>
    <w:p w:rsidR="002946B3" w:rsidRPr="002946B3" w:rsidRDefault="002946B3" w:rsidP="0073076D">
      <w:pPr>
        <w:pStyle w:val="ListParagraph"/>
        <w:numPr>
          <w:ilvl w:val="0"/>
          <w:numId w:val="2"/>
        </w:numPr>
        <w:spacing w:after="0" w:line="240" w:lineRule="auto"/>
        <w:rPr>
          <w:rFonts w:ascii="Arial" w:hAnsi="Arial" w:cs="Arial"/>
          <w:color w:val="221E1F"/>
          <w:sz w:val="20"/>
          <w:szCs w:val="20"/>
        </w:rPr>
      </w:pPr>
      <w:r w:rsidRPr="002946B3">
        <w:rPr>
          <w:rFonts w:ascii="Arial" w:hAnsi="Arial" w:cs="Arial"/>
          <w:color w:val="221E1F"/>
          <w:sz w:val="20"/>
          <w:szCs w:val="20"/>
        </w:rPr>
        <w:t>Mendel’s Laws</w:t>
      </w:r>
    </w:p>
    <w:p w:rsidR="002946B3" w:rsidRPr="002946B3" w:rsidRDefault="002946B3" w:rsidP="0073076D">
      <w:pPr>
        <w:pStyle w:val="ListParagraph"/>
        <w:numPr>
          <w:ilvl w:val="0"/>
          <w:numId w:val="9"/>
        </w:numPr>
        <w:spacing w:after="0" w:line="240" w:lineRule="auto"/>
        <w:ind w:left="1440"/>
        <w:rPr>
          <w:rFonts w:ascii="Arial" w:hAnsi="Arial" w:cs="Arial"/>
          <w:color w:val="221E1F"/>
          <w:sz w:val="20"/>
          <w:szCs w:val="20"/>
        </w:rPr>
      </w:pPr>
      <w:r w:rsidRPr="002946B3">
        <w:rPr>
          <w:rFonts w:ascii="Arial" w:hAnsi="Arial" w:cs="Arial"/>
          <w:color w:val="221E1F"/>
          <w:sz w:val="20"/>
          <w:szCs w:val="20"/>
        </w:rPr>
        <w:t>Law of Dominance</w:t>
      </w:r>
    </w:p>
    <w:p w:rsidR="002946B3" w:rsidRPr="002946B3" w:rsidRDefault="002946B3" w:rsidP="0073076D">
      <w:pPr>
        <w:pStyle w:val="ListParagraph"/>
        <w:numPr>
          <w:ilvl w:val="0"/>
          <w:numId w:val="9"/>
        </w:numPr>
        <w:spacing w:after="0" w:line="240" w:lineRule="auto"/>
        <w:ind w:left="1440"/>
        <w:rPr>
          <w:rFonts w:ascii="Arial" w:hAnsi="Arial" w:cs="Arial"/>
          <w:color w:val="221E1F"/>
          <w:sz w:val="20"/>
          <w:szCs w:val="20"/>
        </w:rPr>
      </w:pPr>
      <w:r w:rsidRPr="002946B3">
        <w:rPr>
          <w:rFonts w:ascii="Arial" w:hAnsi="Arial" w:cs="Arial"/>
          <w:color w:val="221E1F"/>
          <w:sz w:val="20"/>
          <w:szCs w:val="20"/>
        </w:rPr>
        <w:t>Law of Segregation (and explain how disorders caused by nondisjunction – ex. Trisomy 21 / Down Syndrome – are related to this law ; be able to define aneuploidy, monosomy, and trisomy)</w:t>
      </w:r>
    </w:p>
    <w:p w:rsidR="002946B3" w:rsidRPr="002946B3" w:rsidRDefault="002946B3" w:rsidP="0073076D">
      <w:pPr>
        <w:pStyle w:val="ListParagraph"/>
        <w:numPr>
          <w:ilvl w:val="0"/>
          <w:numId w:val="9"/>
        </w:numPr>
        <w:spacing w:after="0" w:line="240" w:lineRule="auto"/>
        <w:ind w:left="1440"/>
        <w:rPr>
          <w:rFonts w:ascii="Arial" w:hAnsi="Arial" w:cs="Arial"/>
          <w:color w:val="221E1F"/>
          <w:sz w:val="20"/>
          <w:szCs w:val="20"/>
        </w:rPr>
      </w:pPr>
      <w:r w:rsidRPr="002946B3">
        <w:rPr>
          <w:rFonts w:ascii="Arial" w:hAnsi="Arial" w:cs="Arial"/>
          <w:color w:val="221E1F"/>
          <w:sz w:val="20"/>
          <w:szCs w:val="20"/>
        </w:rPr>
        <w:t>Law of Independent Assortment</w:t>
      </w:r>
    </w:p>
    <w:p w:rsidR="002946B3" w:rsidRPr="00686C0D" w:rsidRDefault="002946B3" w:rsidP="0073076D">
      <w:pPr>
        <w:pStyle w:val="ListParagraph"/>
        <w:numPr>
          <w:ilvl w:val="0"/>
          <w:numId w:val="2"/>
        </w:numPr>
        <w:spacing w:after="0" w:line="240" w:lineRule="auto"/>
        <w:rPr>
          <w:rFonts w:ascii="Arial" w:hAnsi="Arial" w:cs="Arial"/>
          <w:color w:val="221E1F"/>
          <w:sz w:val="20"/>
          <w:szCs w:val="20"/>
        </w:rPr>
      </w:pPr>
      <w:r w:rsidRPr="00686C0D">
        <w:rPr>
          <w:rFonts w:ascii="Arial" w:hAnsi="Arial" w:cs="Arial"/>
          <w:color w:val="221E1F"/>
          <w:sz w:val="20"/>
          <w:szCs w:val="20"/>
        </w:rPr>
        <w:t>Linked Genes (found on the same chromosome and inherited together during cell division)</w:t>
      </w:r>
    </w:p>
    <w:p w:rsidR="002946B3" w:rsidRPr="00686C0D" w:rsidRDefault="002946B3" w:rsidP="0073076D">
      <w:pPr>
        <w:pStyle w:val="ListParagraph"/>
        <w:numPr>
          <w:ilvl w:val="0"/>
          <w:numId w:val="10"/>
        </w:numPr>
        <w:spacing w:after="0" w:line="240" w:lineRule="auto"/>
        <w:rPr>
          <w:rFonts w:ascii="Arial" w:hAnsi="Arial" w:cs="Arial"/>
          <w:color w:val="221E1F"/>
          <w:sz w:val="20"/>
          <w:szCs w:val="20"/>
        </w:rPr>
      </w:pPr>
      <w:r w:rsidRPr="00686C0D">
        <w:rPr>
          <w:rFonts w:ascii="Arial" w:hAnsi="Arial" w:cs="Arial"/>
          <w:color w:val="221E1F"/>
          <w:sz w:val="20"/>
          <w:szCs w:val="20"/>
        </w:rPr>
        <w:t>Crossing over between homologous chromosomes during Prophase I of meiosis may separate linked genes onto different chromosomes.  The frequency of recombination of linked genes due to crossing over increases if two genes are farther apart on the chromosome</w:t>
      </w:r>
    </w:p>
    <w:p w:rsidR="002946B3" w:rsidRPr="00686C0D" w:rsidRDefault="002946B3" w:rsidP="0073076D">
      <w:pPr>
        <w:pStyle w:val="ListParagraph"/>
        <w:numPr>
          <w:ilvl w:val="0"/>
          <w:numId w:val="10"/>
        </w:numPr>
        <w:spacing w:after="0" w:line="240" w:lineRule="auto"/>
        <w:rPr>
          <w:rFonts w:ascii="Arial" w:hAnsi="Arial" w:cs="Arial"/>
          <w:color w:val="221E1F"/>
          <w:sz w:val="20"/>
          <w:szCs w:val="20"/>
        </w:rPr>
      </w:pPr>
      <w:r w:rsidRPr="00686C0D">
        <w:rPr>
          <w:rFonts w:ascii="Arial" w:hAnsi="Arial" w:cs="Arial"/>
          <w:color w:val="221E1F"/>
          <w:sz w:val="20"/>
          <w:szCs w:val="20"/>
        </w:rPr>
        <w:t xml:space="preserve">We can create a linkage map shown the location of genes on a chromosome.  The distance between genes is measured in map units.  1 map unit = 1% recombination frequency </w:t>
      </w:r>
      <w:r w:rsidRPr="00686C0D">
        <w:rPr>
          <w:rFonts w:ascii="Arial" w:hAnsi="Arial" w:cs="Arial"/>
          <w:color w:val="221E1F"/>
          <w:sz w:val="20"/>
          <w:szCs w:val="20"/>
        </w:rPr>
        <w:sym w:font="Wingdings" w:char="F0E0"/>
      </w:r>
      <w:r w:rsidRPr="00686C0D">
        <w:rPr>
          <w:rFonts w:ascii="Arial" w:hAnsi="Arial" w:cs="Arial"/>
          <w:color w:val="221E1F"/>
          <w:sz w:val="20"/>
          <w:szCs w:val="20"/>
        </w:rPr>
        <w:t xml:space="preserve"> those genes are close together!</w:t>
      </w:r>
    </w:p>
    <w:p w:rsidR="002946B3" w:rsidRDefault="002946B3" w:rsidP="006F685E">
      <w:pPr>
        <w:spacing w:after="0" w:line="240" w:lineRule="auto"/>
        <w:rPr>
          <w:rFonts w:ascii="Arial" w:hAnsi="Arial" w:cs="Arial"/>
          <w:sz w:val="20"/>
          <w:szCs w:val="20"/>
        </w:rPr>
      </w:pPr>
    </w:p>
    <w:p w:rsidR="002946B3" w:rsidRDefault="005324D9" w:rsidP="006F685E">
      <w:pPr>
        <w:spacing w:after="0" w:line="240" w:lineRule="auto"/>
        <w:rPr>
          <w:rFonts w:ascii="Arial" w:hAnsi="Arial" w:cs="Arial"/>
          <w:b/>
          <w:i/>
          <w:sz w:val="20"/>
          <w:szCs w:val="20"/>
        </w:rPr>
      </w:pPr>
      <w:r>
        <w:rPr>
          <w:rFonts w:ascii="Arial" w:hAnsi="Arial" w:cs="Arial"/>
          <w:b/>
          <w:i/>
          <w:sz w:val="20"/>
          <w:szCs w:val="20"/>
        </w:rPr>
        <w:t>Unit 11</w:t>
      </w:r>
      <w:r w:rsidR="002946B3">
        <w:rPr>
          <w:rFonts w:ascii="Arial" w:hAnsi="Arial" w:cs="Arial"/>
          <w:b/>
          <w:i/>
          <w:sz w:val="20"/>
          <w:szCs w:val="20"/>
        </w:rPr>
        <w:t>, Part 1 Notes: DNA</w:t>
      </w:r>
    </w:p>
    <w:p w:rsidR="002946B3" w:rsidRDefault="002946B3" w:rsidP="006F685E">
      <w:pPr>
        <w:spacing w:after="0" w:line="240" w:lineRule="auto"/>
        <w:rPr>
          <w:rFonts w:ascii="Arial" w:hAnsi="Arial" w:cs="Arial"/>
          <w:sz w:val="20"/>
          <w:szCs w:val="20"/>
        </w:rPr>
      </w:pPr>
    </w:p>
    <w:p w:rsidR="002946B3" w:rsidRPr="00E24577" w:rsidRDefault="002946B3" w:rsidP="0073076D">
      <w:pPr>
        <w:pStyle w:val="ListParagraph"/>
        <w:numPr>
          <w:ilvl w:val="0"/>
          <w:numId w:val="2"/>
        </w:numPr>
        <w:spacing w:after="0" w:line="240" w:lineRule="auto"/>
        <w:rPr>
          <w:rFonts w:ascii="Arial" w:hAnsi="Arial" w:cs="Arial"/>
          <w:sz w:val="20"/>
          <w:szCs w:val="20"/>
        </w:rPr>
      </w:pPr>
      <w:r>
        <w:rPr>
          <w:rFonts w:ascii="Arial" w:hAnsi="Arial" w:cs="Arial"/>
          <w:sz w:val="20"/>
          <w:szCs w:val="20"/>
        </w:rPr>
        <w:t>DNA History</w:t>
      </w:r>
    </w:p>
    <w:p w:rsidR="002946B3" w:rsidRPr="00E24577" w:rsidRDefault="002946B3" w:rsidP="0073076D">
      <w:pPr>
        <w:pStyle w:val="ListParagraph"/>
        <w:numPr>
          <w:ilvl w:val="0"/>
          <w:numId w:val="11"/>
        </w:numPr>
        <w:spacing w:after="0" w:line="240" w:lineRule="auto"/>
        <w:rPr>
          <w:rFonts w:ascii="Arial" w:hAnsi="Arial" w:cs="Arial"/>
          <w:sz w:val="20"/>
          <w:szCs w:val="20"/>
        </w:rPr>
      </w:pPr>
      <w:r w:rsidRPr="00E24577">
        <w:rPr>
          <w:rFonts w:ascii="Arial" w:hAnsi="Arial" w:cs="Arial"/>
          <w:sz w:val="20"/>
          <w:szCs w:val="20"/>
        </w:rPr>
        <w:t>Be able to describe the experiments leading to the discovery of DNA as the cell’s genetic material.  Key scientists include</w:t>
      </w:r>
    </w:p>
    <w:p w:rsidR="002946B3" w:rsidRPr="00E24577" w:rsidRDefault="002946B3" w:rsidP="0073076D">
      <w:pPr>
        <w:pStyle w:val="ListParagraph"/>
        <w:numPr>
          <w:ilvl w:val="0"/>
          <w:numId w:val="12"/>
        </w:numPr>
        <w:spacing w:after="0" w:line="240" w:lineRule="auto"/>
        <w:rPr>
          <w:rFonts w:ascii="Arial" w:hAnsi="Arial" w:cs="Arial"/>
          <w:sz w:val="20"/>
          <w:szCs w:val="20"/>
        </w:rPr>
      </w:pPr>
      <w:r w:rsidRPr="00E24577">
        <w:rPr>
          <w:rFonts w:ascii="Arial" w:hAnsi="Arial" w:cs="Arial"/>
          <w:sz w:val="20"/>
          <w:szCs w:val="20"/>
        </w:rPr>
        <w:t>Franklin, Watson, Crick, Wilkins</w:t>
      </w:r>
    </w:p>
    <w:p w:rsidR="002946B3" w:rsidRPr="00E24577" w:rsidRDefault="002946B3" w:rsidP="0073076D">
      <w:pPr>
        <w:pStyle w:val="ListParagraph"/>
        <w:numPr>
          <w:ilvl w:val="0"/>
          <w:numId w:val="12"/>
        </w:numPr>
        <w:spacing w:after="0" w:line="240" w:lineRule="auto"/>
        <w:rPr>
          <w:rFonts w:ascii="Arial" w:hAnsi="Arial" w:cs="Arial"/>
          <w:sz w:val="20"/>
          <w:szCs w:val="20"/>
        </w:rPr>
      </w:pPr>
      <w:r w:rsidRPr="00E24577">
        <w:rPr>
          <w:rFonts w:ascii="Arial" w:hAnsi="Arial" w:cs="Arial"/>
          <w:sz w:val="20"/>
          <w:szCs w:val="20"/>
        </w:rPr>
        <w:t>Griffith</w:t>
      </w:r>
    </w:p>
    <w:p w:rsidR="002946B3" w:rsidRPr="00E24577" w:rsidRDefault="002946B3" w:rsidP="0073076D">
      <w:pPr>
        <w:pStyle w:val="ListParagraph"/>
        <w:numPr>
          <w:ilvl w:val="0"/>
          <w:numId w:val="12"/>
        </w:numPr>
        <w:spacing w:after="0" w:line="240" w:lineRule="auto"/>
        <w:rPr>
          <w:rFonts w:ascii="Arial" w:hAnsi="Arial" w:cs="Arial"/>
          <w:sz w:val="20"/>
          <w:szCs w:val="20"/>
        </w:rPr>
      </w:pPr>
      <w:r w:rsidRPr="00E24577">
        <w:rPr>
          <w:rFonts w:ascii="Arial" w:hAnsi="Arial" w:cs="Arial"/>
          <w:sz w:val="20"/>
          <w:szCs w:val="20"/>
        </w:rPr>
        <w:t>Hershey / Chase</w:t>
      </w:r>
    </w:p>
    <w:p w:rsidR="002946B3" w:rsidRPr="00E24577" w:rsidRDefault="002946B3" w:rsidP="0073076D">
      <w:pPr>
        <w:pStyle w:val="ListParagraph"/>
        <w:numPr>
          <w:ilvl w:val="0"/>
          <w:numId w:val="12"/>
        </w:numPr>
        <w:spacing w:after="0" w:line="240" w:lineRule="auto"/>
        <w:rPr>
          <w:rFonts w:ascii="Arial" w:hAnsi="Arial" w:cs="Arial"/>
          <w:sz w:val="20"/>
          <w:szCs w:val="20"/>
        </w:rPr>
      </w:pPr>
      <w:r w:rsidRPr="00E24577">
        <w:rPr>
          <w:rFonts w:ascii="Arial" w:hAnsi="Arial" w:cs="Arial"/>
          <w:sz w:val="20"/>
          <w:szCs w:val="20"/>
        </w:rPr>
        <w:t>Avery-MacLeod-McCarty</w:t>
      </w:r>
    </w:p>
    <w:p w:rsidR="002946B3" w:rsidRPr="002946B3" w:rsidRDefault="002946B3" w:rsidP="0073076D">
      <w:pPr>
        <w:pStyle w:val="ListParagraph"/>
        <w:numPr>
          <w:ilvl w:val="0"/>
          <w:numId w:val="2"/>
        </w:numPr>
        <w:spacing w:after="0" w:line="240" w:lineRule="auto"/>
        <w:rPr>
          <w:rFonts w:ascii="Arial" w:hAnsi="Arial" w:cs="Arial"/>
          <w:sz w:val="20"/>
          <w:szCs w:val="20"/>
        </w:rPr>
      </w:pPr>
      <w:r w:rsidRPr="002946B3">
        <w:rPr>
          <w:rFonts w:ascii="Arial" w:hAnsi="Arial" w:cs="Arial"/>
          <w:sz w:val="20"/>
          <w:szCs w:val="20"/>
        </w:rPr>
        <w:t>Structure of DNA</w:t>
      </w:r>
    </w:p>
    <w:p w:rsidR="002946B3" w:rsidRPr="002946B3" w:rsidRDefault="002946B3" w:rsidP="0073076D">
      <w:pPr>
        <w:pStyle w:val="ListParagraph"/>
        <w:numPr>
          <w:ilvl w:val="0"/>
          <w:numId w:val="11"/>
        </w:numPr>
        <w:spacing w:after="0" w:line="240" w:lineRule="auto"/>
        <w:rPr>
          <w:rFonts w:ascii="Arial" w:hAnsi="Arial" w:cs="Arial"/>
          <w:sz w:val="20"/>
          <w:szCs w:val="20"/>
        </w:rPr>
      </w:pPr>
      <w:r w:rsidRPr="002946B3">
        <w:rPr>
          <w:rFonts w:ascii="Arial" w:hAnsi="Arial" w:cs="Arial"/>
          <w:sz w:val="20"/>
          <w:szCs w:val="20"/>
        </w:rPr>
        <w:t xml:space="preserve">Deoxyribose nucleic acid </w:t>
      </w:r>
    </w:p>
    <w:p w:rsidR="002946B3" w:rsidRPr="002946B3" w:rsidRDefault="002946B3" w:rsidP="0073076D">
      <w:pPr>
        <w:pStyle w:val="ListParagraph"/>
        <w:numPr>
          <w:ilvl w:val="0"/>
          <w:numId w:val="11"/>
        </w:numPr>
        <w:spacing w:after="0" w:line="240" w:lineRule="auto"/>
        <w:rPr>
          <w:rFonts w:ascii="Arial" w:hAnsi="Arial" w:cs="Arial"/>
          <w:sz w:val="20"/>
          <w:szCs w:val="20"/>
        </w:rPr>
      </w:pPr>
      <w:r w:rsidRPr="002946B3">
        <w:rPr>
          <w:rFonts w:ascii="Arial" w:hAnsi="Arial" w:cs="Arial"/>
          <w:sz w:val="20"/>
          <w:szCs w:val="20"/>
        </w:rPr>
        <w:t xml:space="preserve">Double helix (two twisted </w:t>
      </w:r>
      <w:proofErr w:type="spellStart"/>
      <w:r w:rsidRPr="002946B3">
        <w:rPr>
          <w:rFonts w:ascii="Arial" w:hAnsi="Arial" w:cs="Arial"/>
          <w:sz w:val="20"/>
          <w:szCs w:val="20"/>
        </w:rPr>
        <w:t>stsrands</w:t>
      </w:r>
      <w:proofErr w:type="spellEnd"/>
      <w:r w:rsidRPr="002946B3">
        <w:rPr>
          <w:rFonts w:ascii="Arial" w:hAnsi="Arial" w:cs="Arial"/>
          <w:sz w:val="20"/>
          <w:szCs w:val="20"/>
        </w:rPr>
        <w:t>) made of nucleotides (monomers)</w:t>
      </w:r>
    </w:p>
    <w:p w:rsidR="002946B3" w:rsidRPr="002946B3" w:rsidRDefault="002946B3" w:rsidP="0073076D">
      <w:pPr>
        <w:pStyle w:val="ListParagraph"/>
        <w:numPr>
          <w:ilvl w:val="0"/>
          <w:numId w:val="11"/>
        </w:numPr>
        <w:spacing w:after="0" w:line="240" w:lineRule="auto"/>
        <w:rPr>
          <w:rFonts w:ascii="Arial" w:hAnsi="Arial" w:cs="Arial"/>
          <w:sz w:val="20"/>
          <w:szCs w:val="20"/>
        </w:rPr>
      </w:pPr>
      <w:r w:rsidRPr="002946B3">
        <w:rPr>
          <w:rFonts w:ascii="Arial" w:hAnsi="Arial" w:cs="Arial"/>
          <w:sz w:val="20"/>
          <w:szCs w:val="20"/>
        </w:rPr>
        <w:t>Nucleotide = phosphate + 5C deoxyribose sugar + nitrogen base</w:t>
      </w:r>
    </w:p>
    <w:p w:rsidR="002946B3" w:rsidRPr="002946B3" w:rsidRDefault="002946B3" w:rsidP="0073076D">
      <w:pPr>
        <w:pStyle w:val="ListParagraph"/>
        <w:numPr>
          <w:ilvl w:val="0"/>
          <w:numId w:val="11"/>
        </w:numPr>
        <w:spacing w:after="0" w:line="240" w:lineRule="auto"/>
        <w:rPr>
          <w:rFonts w:ascii="Arial" w:hAnsi="Arial" w:cs="Arial"/>
          <w:sz w:val="20"/>
          <w:szCs w:val="20"/>
        </w:rPr>
      </w:pPr>
      <w:r w:rsidRPr="002946B3">
        <w:rPr>
          <w:rFonts w:ascii="Arial" w:hAnsi="Arial" w:cs="Arial"/>
          <w:sz w:val="20"/>
          <w:szCs w:val="20"/>
        </w:rPr>
        <w:t>Antiparallel strands- one runs 3’ to 5’ the other runs 5’ to 3’,sides of phosphates and sugars</w:t>
      </w:r>
    </w:p>
    <w:p w:rsidR="002946B3" w:rsidRPr="002946B3" w:rsidRDefault="002946B3" w:rsidP="0073076D">
      <w:pPr>
        <w:pStyle w:val="ListParagraph"/>
        <w:numPr>
          <w:ilvl w:val="0"/>
          <w:numId w:val="11"/>
        </w:numPr>
        <w:spacing w:after="0" w:line="240" w:lineRule="auto"/>
        <w:rPr>
          <w:rFonts w:ascii="Arial" w:hAnsi="Arial" w:cs="Arial"/>
          <w:sz w:val="20"/>
          <w:szCs w:val="20"/>
        </w:rPr>
      </w:pPr>
      <w:r w:rsidRPr="002946B3">
        <w:rPr>
          <w:rFonts w:ascii="Arial" w:hAnsi="Arial" w:cs="Arial"/>
          <w:sz w:val="20"/>
          <w:szCs w:val="20"/>
        </w:rPr>
        <w:t>(backbone), rungs of paired bases with hydrogen bonds in between</w:t>
      </w:r>
    </w:p>
    <w:p w:rsidR="002946B3" w:rsidRPr="002946B3" w:rsidRDefault="002946B3" w:rsidP="0073076D">
      <w:pPr>
        <w:pStyle w:val="ListParagraph"/>
        <w:numPr>
          <w:ilvl w:val="0"/>
          <w:numId w:val="11"/>
        </w:numPr>
        <w:spacing w:after="0" w:line="240" w:lineRule="auto"/>
        <w:rPr>
          <w:rFonts w:ascii="Arial" w:hAnsi="Arial" w:cs="Arial"/>
          <w:sz w:val="20"/>
          <w:szCs w:val="20"/>
        </w:rPr>
      </w:pPr>
      <w:r w:rsidRPr="002946B3">
        <w:rPr>
          <w:rFonts w:ascii="Arial" w:hAnsi="Arial" w:cs="Arial"/>
          <w:sz w:val="20"/>
          <w:szCs w:val="20"/>
        </w:rPr>
        <w:t>Purines (</w:t>
      </w:r>
      <w:proofErr w:type="spellStart"/>
      <w:r w:rsidRPr="002946B3">
        <w:rPr>
          <w:rFonts w:ascii="Arial" w:hAnsi="Arial" w:cs="Arial"/>
          <w:sz w:val="20"/>
          <w:szCs w:val="20"/>
        </w:rPr>
        <w:t>adenine,guanine</w:t>
      </w:r>
      <w:proofErr w:type="spellEnd"/>
      <w:r w:rsidRPr="002946B3">
        <w:rPr>
          <w:rFonts w:ascii="Arial" w:hAnsi="Arial" w:cs="Arial"/>
          <w:sz w:val="20"/>
          <w:szCs w:val="20"/>
        </w:rPr>
        <w:t>; double rings) pair with Pyrimidines (cytosine, uracil, thymine; single ring)</w:t>
      </w:r>
    </w:p>
    <w:p w:rsidR="002946B3" w:rsidRPr="002946B3" w:rsidRDefault="002946B3" w:rsidP="0073076D">
      <w:pPr>
        <w:pStyle w:val="ListParagraph"/>
        <w:numPr>
          <w:ilvl w:val="0"/>
          <w:numId w:val="11"/>
        </w:numPr>
        <w:spacing w:after="0" w:line="240" w:lineRule="auto"/>
        <w:rPr>
          <w:rFonts w:ascii="Arial" w:hAnsi="Arial" w:cs="Arial"/>
          <w:sz w:val="20"/>
          <w:szCs w:val="20"/>
        </w:rPr>
      </w:pPr>
      <w:r w:rsidRPr="002946B3">
        <w:rPr>
          <w:rFonts w:ascii="Arial" w:hAnsi="Arial" w:cs="Arial"/>
          <w:sz w:val="20"/>
          <w:szCs w:val="20"/>
        </w:rPr>
        <w:t>A - T- double H bond</w:t>
      </w:r>
    </w:p>
    <w:p w:rsidR="002946B3" w:rsidRPr="002946B3" w:rsidRDefault="002946B3" w:rsidP="0073076D">
      <w:pPr>
        <w:pStyle w:val="ListParagraph"/>
        <w:numPr>
          <w:ilvl w:val="0"/>
          <w:numId w:val="11"/>
        </w:numPr>
        <w:spacing w:after="0" w:line="240" w:lineRule="auto"/>
        <w:rPr>
          <w:rFonts w:ascii="Arial" w:hAnsi="Arial" w:cs="Arial"/>
          <w:sz w:val="20"/>
          <w:szCs w:val="20"/>
        </w:rPr>
      </w:pPr>
      <w:r w:rsidRPr="002946B3">
        <w:rPr>
          <w:rFonts w:ascii="Arial" w:hAnsi="Arial" w:cs="Arial"/>
          <w:sz w:val="20"/>
          <w:szCs w:val="20"/>
        </w:rPr>
        <w:t>C – G- triple H bond</w:t>
      </w:r>
    </w:p>
    <w:p w:rsidR="002946B3" w:rsidRPr="002946B3" w:rsidRDefault="002946B3" w:rsidP="0073076D">
      <w:pPr>
        <w:pStyle w:val="ListParagraph"/>
        <w:numPr>
          <w:ilvl w:val="0"/>
          <w:numId w:val="2"/>
        </w:numPr>
        <w:spacing w:after="0" w:line="240" w:lineRule="auto"/>
        <w:rPr>
          <w:rFonts w:ascii="Arial" w:hAnsi="Arial" w:cs="Arial"/>
          <w:sz w:val="20"/>
          <w:szCs w:val="20"/>
        </w:rPr>
      </w:pPr>
      <w:r w:rsidRPr="002946B3">
        <w:rPr>
          <w:rFonts w:ascii="Arial" w:hAnsi="Arial" w:cs="Arial"/>
          <w:sz w:val="20"/>
          <w:szCs w:val="20"/>
        </w:rPr>
        <w:t>Location</w:t>
      </w:r>
      <w:r>
        <w:rPr>
          <w:rFonts w:ascii="Arial" w:hAnsi="Arial" w:cs="Arial"/>
          <w:sz w:val="20"/>
          <w:szCs w:val="20"/>
        </w:rPr>
        <w:t xml:space="preserve"> of DNA</w:t>
      </w:r>
    </w:p>
    <w:p w:rsidR="002946B3" w:rsidRPr="002946B3" w:rsidRDefault="002946B3" w:rsidP="0073076D">
      <w:pPr>
        <w:pStyle w:val="ListParagraph"/>
        <w:numPr>
          <w:ilvl w:val="0"/>
          <w:numId w:val="13"/>
        </w:numPr>
        <w:spacing w:after="0" w:line="240" w:lineRule="auto"/>
        <w:ind w:left="1440"/>
        <w:rPr>
          <w:rFonts w:ascii="Arial" w:hAnsi="Arial" w:cs="Arial"/>
          <w:sz w:val="20"/>
          <w:szCs w:val="20"/>
        </w:rPr>
      </w:pPr>
      <w:r w:rsidRPr="002946B3">
        <w:rPr>
          <w:rFonts w:ascii="Arial" w:hAnsi="Arial" w:cs="Arial"/>
          <w:sz w:val="20"/>
          <w:szCs w:val="20"/>
        </w:rPr>
        <w:t>In eukaryotes DNA is found in nucleus on multiple linear chromosomes (a chromosome IS a strand of DNA with proteins etc. associated).</w:t>
      </w:r>
    </w:p>
    <w:p w:rsidR="002946B3" w:rsidRPr="002946B3" w:rsidRDefault="002946B3" w:rsidP="0073076D">
      <w:pPr>
        <w:pStyle w:val="ListParagraph"/>
        <w:numPr>
          <w:ilvl w:val="0"/>
          <w:numId w:val="13"/>
        </w:numPr>
        <w:spacing w:after="0" w:line="240" w:lineRule="auto"/>
        <w:ind w:left="1440"/>
        <w:rPr>
          <w:rFonts w:ascii="Arial" w:hAnsi="Arial" w:cs="Arial"/>
          <w:sz w:val="20"/>
          <w:szCs w:val="20"/>
        </w:rPr>
      </w:pPr>
      <w:r w:rsidRPr="002946B3">
        <w:rPr>
          <w:rFonts w:ascii="Arial" w:hAnsi="Arial" w:cs="Arial"/>
          <w:sz w:val="20"/>
          <w:szCs w:val="20"/>
        </w:rPr>
        <w:t>In prokaryotes DNA is not in a nucleus and is usually a single circular chromosome</w:t>
      </w:r>
    </w:p>
    <w:p w:rsidR="002946B3" w:rsidRPr="002946B3" w:rsidRDefault="002946B3" w:rsidP="0073076D">
      <w:pPr>
        <w:pStyle w:val="ListParagraph"/>
        <w:numPr>
          <w:ilvl w:val="0"/>
          <w:numId w:val="13"/>
        </w:numPr>
        <w:spacing w:after="0" w:line="240" w:lineRule="auto"/>
        <w:ind w:left="1440"/>
        <w:rPr>
          <w:rFonts w:ascii="Arial" w:hAnsi="Arial" w:cs="Arial"/>
          <w:sz w:val="20"/>
          <w:szCs w:val="20"/>
        </w:rPr>
      </w:pPr>
      <w:r w:rsidRPr="002946B3">
        <w:rPr>
          <w:rFonts w:ascii="Arial" w:hAnsi="Arial" w:cs="Arial"/>
          <w:sz w:val="20"/>
          <w:szCs w:val="20"/>
        </w:rPr>
        <w:t>Prokaryotes, viruses, and eukaryotes (yeast) can contain plasmids (small extra-chromosomal DNA that is double stranded DNA)</w:t>
      </w:r>
    </w:p>
    <w:p w:rsidR="002946B3" w:rsidRPr="002946B3" w:rsidRDefault="002946B3" w:rsidP="0073076D">
      <w:pPr>
        <w:pStyle w:val="ListParagraph"/>
        <w:numPr>
          <w:ilvl w:val="0"/>
          <w:numId w:val="2"/>
        </w:numPr>
        <w:spacing w:after="0" w:line="240" w:lineRule="auto"/>
        <w:rPr>
          <w:rFonts w:ascii="Arial" w:hAnsi="Arial" w:cs="Arial"/>
          <w:sz w:val="20"/>
          <w:szCs w:val="20"/>
        </w:rPr>
      </w:pPr>
      <w:r w:rsidRPr="002946B3">
        <w:rPr>
          <w:rFonts w:ascii="Arial" w:hAnsi="Arial" w:cs="Arial"/>
          <w:sz w:val="20"/>
          <w:szCs w:val="20"/>
        </w:rPr>
        <w:t>DNA replication</w:t>
      </w:r>
    </w:p>
    <w:p w:rsidR="002946B3" w:rsidRPr="002946B3" w:rsidRDefault="002946B3" w:rsidP="0073076D">
      <w:pPr>
        <w:pStyle w:val="ListParagraph"/>
        <w:numPr>
          <w:ilvl w:val="0"/>
          <w:numId w:val="14"/>
        </w:numPr>
        <w:spacing w:after="0" w:line="240" w:lineRule="auto"/>
        <w:ind w:left="1440"/>
        <w:rPr>
          <w:rFonts w:ascii="Arial" w:hAnsi="Arial" w:cs="Arial"/>
          <w:sz w:val="20"/>
          <w:szCs w:val="20"/>
        </w:rPr>
      </w:pPr>
      <w:r w:rsidRPr="002946B3">
        <w:rPr>
          <w:rFonts w:ascii="Arial" w:hAnsi="Arial" w:cs="Arial"/>
          <w:sz w:val="20"/>
          <w:szCs w:val="20"/>
        </w:rPr>
        <w:t>Process of making exact copies of DNA (i.e. for mitosis or meiosis)</w:t>
      </w:r>
    </w:p>
    <w:p w:rsidR="002946B3" w:rsidRPr="002946B3" w:rsidRDefault="002946B3" w:rsidP="0073076D">
      <w:pPr>
        <w:pStyle w:val="ListParagraph"/>
        <w:numPr>
          <w:ilvl w:val="0"/>
          <w:numId w:val="14"/>
        </w:numPr>
        <w:spacing w:after="0" w:line="240" w:lineRule="auto"/>
        <w:ind w:left="1440"/>
        <w:rPr>
          <w:rFonts w:ascii="Arial" w:hAnsi="Arial" w:cs="Arial"/>
          <w:sz w:val="20"/>
          <w:szCs w:val="20"/>
        </w:rPr>
      </w:pPr>
      <w:r w:rsidRPr="002946B3">
        <w:rPr>
          <w:rFonts w:ascii="Arial" w:hAnsi="Arial" w:cs="Arial"/>
          <w:sz w:val="20"/>
          <w:szCs w:val="20"/>
        </w:rPr>
        <w:t>Process is semi conservative (original strand is copied)</w:t>
      </w:r>
    </w:p>
    <w:p w:rsidR="002946B3" w:rsidRPr="002946B3" w:rsidRDefault="002946B3" w:rsidP="0073076D">
      <w:pPr>
        <w:pStyle w:val="ListParagraph"/>
        <w:numPr>
          <w:ilvl w:val="0"/>
          <w:numId w:val="14"/>
        </w:numPr>
        <w:spacing w:after="0" w:line="240" w:lineRule="auto"/>
        <w:ind w:left="1440"/>
        <w:rPr>
          <w:rFonts w:ascii="Arial" w:hAnsi="Arial" w:cs="Arial"/>
          <w:sz w:val="20"/>
          <w:szCs w:val="20"/>
        </w:rPr>
      </w:pPr>
      <w:r w:rsidRPr="002946B3">
        <w:rPr>
          <w:rFonts w:ascii="Arial" w:hAnsi="Arial" w:cs="Arial"/>
          <w:sz w:val="20"/>
          <w:szCs w:val="20"/>
        </w:rPr>
        <w:lastRenderedPageBreak/>
        <w:t>Steps</w:t>
      </w:r>
    </w:p>
    <w:p w:rsidR="002946B3" w:rsidRPr="002946B3" w:rsidRDefault="002946B3" w:rsidP="0073076D">
      <w:pPr>
        <w:numPr>
          <w:ilvl w:val="0"/>
          <w:numId w:val="15"/>
        </w:numPr>
        <w:spacing w:after="0" w:line="240" w:lineRule="auto"/>
        <w:ind w:left="2160"/>
        <w:rPr>
          <w:rFonts w:ascii="Arial" w:hAnsi="Arial" w:cs="Arial"/>
          <w:sz w:val="20"/>
          <w:szCs w:val="20"/>
        </w:rPr>
      </w:pPr>
      <w:r w:rsidRPr="002946B3">
        <w:rPr>
          <w:rFonts w:ascii="Arial" w:hAnsi="Arial" w:cs="Arial"/>
          <w:sz w:val="20"/>
          <w:szCs w:val="20"/>
        </w:rPr>
        <w:t>Enzyme (helicase) unzip strands by breaking hydrogen bonds</w:t>
      </w:r>
    </w:p>
    <w:p w:rsidR="002946B3" w:rsidRPr="002946B3" w:rsidRDefault="002946B3" w:rsidP="0073076D">
      <w:pPr>
        <w:numPr>
          <w:ilvl w:val="0"/>
          <w:numId w:val="15"/>
        </w:numPr>
        <w:spacing w:after="0" w:line="240" w:lineRule="auto"/>
        <w:ind w:left="2160"/>
        <w:rPr>
          <w:rFonts w:ascii="Arial" w:hAnsi="Arial" w:cs="Arial"/>
          <w:sz w:val="20"/>
          <w:szCs w:val="20"/>
        </w:rPr>
      </w:pPr>
      <w:r w:rsidRPr="002946B3">
        <w:rPr>
          <w:rFonts w:ascii="Arial" w:hAnsi="Arial" w:cs="Arial"/>
          <w:sz w:val="20"/>
          <w:szCs w:val="20"/>
        </w:rPr>
        <w:t xml:space="preserve">“Spare” nucleotides are added </w:t>
      </w:r>
      <w:proofErr w:type="spellStart"/>
      <w:r w:rsidRPr="002946B3">
        <w:rPr>
          <w:rFonts w:ascii="Arial" w:hAnsi="Arial" w:cs="Arial"/>
          <w:sz w:val="20"/>
          <w:szCs w:val="20"/>
        </w:rPr>
        <w:t>bidirectionally</w:t>
      </w:r>
      <w:proofErr w:type="spellEnd"/>
      <w:r w:rsidRPr="002946B3">
        <w:rPr>
          <w:rFonts w:ascii="Arial" w:hAnsi="Arial" w:cs="Arial"/>
          <w:sz w:val="20"/>
          <w:szCs w:val="20"/>
        </w:rPr>
        <w:t xml:space="preserve"> to bond complementarily with use of DNA polymerases (DNA pol)</w:t>
      </w:r>
    </w:p>
    <w:p w:rsidR="002946B3" w:rsidRPr="002946B3" w:rsidRDefault="002946B3" w:rsidP="0073076D">
      <w:pPr>
        <w:numPr>
          <w:ilvl w:val="0"/>
          <w:numId w:val="15"/>
        </w:numPr>
        <w:spacing w:after="0" w:line="240" w:lineRule="auto"/>
        <w:ind w:left="2160"/>
        <w:rPr>
          <w:rFonts w:ascii="Arial" w:hAnsi="Arial" w:cs="Arial"/>
          <w:sz w:val="20"/>
          <w:szCs w:val="20"/>
        </w:rPr>
      </w:pPr>
      <w:r w:rsidRPr="002946B3">
        <w:rPr>
          <w:rFonts w:ascii="Arial" w:hAnsi="Arial" w:cs="Arial"/>
          <w:sz w:val="20"/>
          <w:szCs w:val="20"/>
        </w:rPr>
        <w:t>DNA pol only can add to the 3’ to 5’ side and new DNA is made in the 5’ to 3’direction</w:t>
      </w:r>
    </w:p>
    <w:p w:rsidR="002946B3" w:rsidRPr="002946B3" w:rsidRDefault="002946B3" w:rsidP="0073076D">
      <w:pPr>
        <w:numPr>
          <w:ilvl w:val="0"/>
          <w:numId w:val="15"/>
        </w:numPr>
        <w:spacing w:after="0" w:line="240" w:lineRule="auto"/>
        <w:ind w:left="2160"/>
        <w:rPr>
          <w:rFonts w:ascii="Arial" w:hAnsi="Arial" w:cs="Arial"/>
          <w:sz w:val="20"/>
          <w:szCs w:val="20"/>
        </w:rPr>
      </w:pPr>
      <w:r w:rsidRPr="002946B3">
        <w:rPr>
          <w:rFonts w:ascii="Arial" w:hAnsi="Arial" w:cs="Arial"/>
          <w:sz w:val="20"/>
          <w:szCs w:val="20"/>
        </w:rPr>
        <w:t>Replication bubbles open up and a replication fork is created because bubble is in half and it has one side 3/5 and one 5/3</w:t>
      </w:r>
    </w:p>
    <w:p w:rsidR="002946B3" w:rsidRPr="002946B3" w:rsidRDefault="002946B3" w:rsidP="0073076D">
      <w:pPr>
        <w:numPr>
          <w:ilvl w:val="0"/>
          <w:numId w:val="15"/>
        </w:numPr>
        <w:spacing w:after="0" w:line="240" w:lineRule="auto"/>
        <w:ind w:left="2160"/>
        <w:rPr>
          <w:rFonts w:ascii="Arial" w:hAnsi="Arial" w:cs="Arial"/>
          <w:sz w:val="20"/>
          <w:szCs w:val="20"/>
        </w:rPr>
      </w:pPr>
      <w:r w:rsidRPr="002946B3">
        <w:rPr>
          <w:rFonts w:ascii="Arial" w:hAnsi="Arial" w:cs="Arial"/>
          <w:sz w:val="20"/>
          <w:szCs w:val="20"/>
        </w:rPr>
        <w:t>RNA primers must be laid down to start process (RNA primase makes primers)</w:t>
      </w:r>
    </w:p>
    <w:p w:rsidR="002946B3" w:rsidRPr="002946B3" w:rsidRDefault="002946B3" w:rsidP="0073076D">
      <w:pPr>
        <w:numPr>
          <w:ilvl w:val="0"/>
          <w:numId w:val="15"/>
        </w:numPr>
        <w:spacing w:after="0" w:line="240" w:lineRule="auto"/>
        <w:ind w:left="2160"/>
        <w:rPr>
          <w:rFonts w:ascii="Arial" w:hAnsi="Arial" w:cs="Arial"/>
          <w:sz w:val="20"/>
          <w:szCs w:val="20"/>
        </w:rPr>
      </w:pPr>
      <w:r w:rsidRPr="002946B3">
        <w:rPr>
          <w:rFonts w:ascii="Arial" w:hAnsi="Arial" w:cs="Arial"/>
          <w:sz w:val="20"/>
          <w:szCs w:val="20"/>
        </w:rPr>
        <w:t>Leading strand makes DNA continuously (3/5)</w:t>
      </w:r>
    </w:p>
    <w:p w:rsidR="002946B3" w:rsidRPr="002946B3" w:rsidRDefault="002946B3" w:rsidP="0073076D">
      <w:pPr>
        <w:numPr>
          <w:ilvl w:val="0"/>
          <w:numId w:val="15"/>
        </w:numPr>
        <w:spacing w:after="0" w:line="240" w:lineRule="auto"/>
        <w:ind w:left="2160"/>
        <w:rPr>
          <w:rFonts w:ascii="Arial" w:hAnsi="Arial" w:cs="Arial"/>
          <w:sz w:val="20"/>
          <w:szCs w:val="20"/>
        </w:rPr>
      </w:pPr>
      <w:r w:rsidRPr="002946B3">
        <w:rPr>
          <w:rFonts w:ascii="Arial" w:hAnsi="Arial" w:cs="Arial"/>
          <w:sz w:val="20"/>
          <w:szCs w:val="20"/>
        </w:rPr>
        <w:t>Lagging strand makes DNA discontinuously (5/3), Okazaki fragments</w:t>
      </w:r>
    </w:p>
    <w:p w:rsidR="002946B3" w:rsidRPr="002946B3" w:rsidRDefault="002946B3" w:rsidP="0073076D">
      <w:pPr>
        <w:numPr>
          <w:ilvl w:val="0"/>
          <w:numId w:val="15"/>
        </w:numPr>
        <w:spacing w:after="0" w:line="240" w:lineRule="auto"/>
        <w:ind w:left="2160"/>
        <w:rPr>
          <w:rFonts w:ascii="Arial" w:hAnsi="Arial" w:cs="Arial"/>
          <w:sz w:val="20"/>
          <w:szCs w:val="20"/>
        </w:rPr>
      </w:pPr>
      <w:r w:rsidRPr="002946B3">
        <w:rPr>
          <w:rFonts w:ascii="Arial" w:hAnsi="Arial" w:cs="Arial"/>
          <w:sz w:val="20"/>
          <w:szCs w:val="20"/>
        </w:rPr>
        <w:t>Lagging strand requires enzyme (ligase) to fuse fragments</w:t>
      </w:r>
    </w:p>
    <w:p w:rsidR="002946B3" w:rsidRDefault="002946B3" w:rsidP="006F685E">
      <w:pPr>
        <w:spacing w:after="0" w:line="240" w:lineRule="auto"/>
        <w:rPr>
          <w:rFonts w:ascii="Arial" w:hAnsi="Arial" w:cs="Arial"/>
          <w:sz w:val="20"/>
          <w:szCs w:val="20"/>
        </w:rPr>
      </w:pPr>
    </w:p>
    <w:p w:rsidR="0060770B" w:rsidRDefault="005324D9" w:rsidP="006F685E">
      <w:pPr>
        <w:spacing w:after="0" w:line="240" w:lineRule="auto"/>
        <w:rPr>
          <w:rFonts w:ascii="Arial" w:hAnsi="Arial" w:cs="Arial"/>
          <w:b/>
          <w:i/>
          <w:sz w:val="20"/>
          <w:szCs w:val="20"/>
        </w:rPr>
      </w:pPr>
      <w:r>
        <w:rPr>
          <w:rFonts w:ascii="Arial" w:hAnsi="Arial" w:cs="Arial"/>
          <w:b/>
          <w:i/>
          <w:sz w:val="20"/>
          <w:szCs w:val="20"/>
        </w:rPr>
        <w:t>Unit 11</w:t>
      </w:r>
      <w:r w:rsidR="0060770B">
        <w:rPr>
          <w:rFonts w:ascii="Arial" w:hAnsi="Arial" w:cs="Arial"/>
          <w:b/>
          <w:i/>
          <w:sz w:val="20"/>
          <w:szCs w:val="20"/>
        </w:rPr>
        <w:t>, Part 2 Notes: From Gene to Protein</w:t>
      </w:r>
    </w:p>
    <w:p w:rsidR="0060770B" w:rsidRDefault="0060770B" w:rsidP="006F685E">
      <w:pPr>
        <w:spacing w:after="0" w:line="240" w:lineRule="auto"/>
        <w:rPr>
          <w:rFonts w:ascii="Arial" w:hAnsi="Arial" w:cs="Arial"/>
          <w:sz w:val="20"/>
          <w:szCs w:val="20"/>
        </w:rPr>
      </w:pPr>
    </w:p>
    <w:p w:rsidR="0060770B" w:rsidRPr="00C1167E" w:rsidRDefault="0060770B" w:rsidP="0073076D">
      <w:pPr>
        <w:pStyle w:val="ListParagraph"/>
        <w:numPr>
          <w:ilvl w:val="0"/>
          <w:numId w:val="2"/>
        </w:numPr>
        <w:spacing w:after="0" w:line="240" w:lineRule="auto"/>
        <w:rPr>
          <w:rFonts w:ascii="Arial" w:hAnsi="Arial" w:cs="Arial"/>
          <w:sz w:val="20"/>
          <w:szCs w:val="20"/>
        </w:rPr>
      </w:pPr>
      <w:r w:rsidRPr="00C1167E">
        <w:rPr>
          <w:rFonts w:ascii="Arial" w:hAnsi="Arial" w:cs="Arial"/>
          <w:sz w:val="20"/>
          <w:szCs w:val="20"/>
        </w:rPr>
        <w:t>RNA</w:t>
      </w:r>
    </w:p>
    <w:p w:rsidR="0060770B" w:rsidRPr="00C1167E" w:rsidRDefault="0060770B" w:rsidP="0073076D">
      <w:pPr>
        <w:numPr>
          <w:ilvl w:val="0"/>
          <w:numId w:val="16"/>
        </w:numPr>
        <w:spacing w:after="0" w:line="240" w:lineRule="auto"/>
        <w:ind w:left="1440"/>
        <w:rPr>
          <w:rFonts w:ascii="Arial" w:hAnsi="Arial" w:cs="Arial"/>
          <w:sz w:val="20"/>
          <w:szCs w:val="20"/>
        </w:rPr>
      </w:pPr>
      <w:r w:rsidRPr="00C1167E">
        <w:rPr>
          <w:rFonts w:ascii="Arial" w:hAnsi="Arial" w:cs="Arial"/>
          <w:sz w:val="20"/>
          <w:szCs w:val="20"/>
        </w:rPr>
        <w:t>Ribonucleic acid</w:t>
      </w:r>
    </w:p>
    <w:p w:rsidR="0060770B" w:rsidRPr="00C1167E" w:rsidRDefault="0060770B" w:rsidP="0073076D">
      <w:pPr>
        <w:numPr>
          <w:ilvl w:val="0"/>
          <w:numId w:val="16"/>
        </w:numPr>
        <w:spacing w:after="0" w:line="240" w:lineRule="auto"/>
        <w:ind w:left="1440"/>
        <w:rPr>
          <w:rFonts w:ascii="Arial" w:hAnsi="Arial" w:cs="Arial"/>
          <w:sz w:val="20"/>
          <w:szCs w:val="20"/>
        </w:rPr>
      </w:pPr>
      <w:r w:rsidRPr="00C1167E">
        <w:rPr>
          <w:rFonts w:ascii="Arial" w:hAnsi="Arial" w:cs="Arial"/>
          <w:sz w:val="20"/>
          <w:szCs w:val="20"/>
        </w:rPr>
        <w:t>Single stranded, different sugar called ribose, different base called uracil INSTEAD of thymine</w:t>
      </w:r>
    </w:p>
    <w:p w:rsidR="0060770B" w:rsidRPr="00C1167E" w:rsidRDefault="0060770B" w:rsidP="0073076D">
      <w:pPr>
        <w:numPr>
          <w:ilvl w:val="0"/>
          <w:numId w:val="16"/>
        </w:numPr>
        <w:spacing w:after="0" w:line="240" w:lineRule="auto"/>
        <w:ind w:left="1440"/>
        <w:rPr>
          <w:rFonts w:ascii="Arial" w:hAnsi="Arial" w:cs="Arial"/>
          <w:sz w:val="20"/>
          <w:szCs w:val="20"/>
        </w:rPr>
      </w:pPr>
      <w:r w:rsidRPr="00C1167E">
        <w:rPr>
          <w:rFonts w:ascii="Arial" w:hAnsi="Arial" w:cs="Arial"/>
          <w:sz w:val="20"/>
          <w:szCs w:val="20"/>
        </w:rPr>
        <w:t>Base pair rules in RNA, A-U and C-G</w:t>
      </w:r>
    </w:p>
    <w:p w:rsidR="0060770B" w:rsidRPr="00C1167E" w:rsidRDefault="0060770B" w:rsidP="0073076D">
      <w:pPr>
        <w:numPr>
          <w:ilvl w:val="0"/>
          <w:numId w:val="16"/>
        </w:numPr>
        <w:spacing w:after="0" w:line="240" w:lineRule="auto"/>
        <w:ind w:left="1440"/>
        <w:rPr>
          <w:rFonts w:ascii="Arial" w:hAnsi="Arial" w:cs="Arial"/>
          <w:sz w:val="20"/>
          <w:szCs w:val="20"/>
        </w:rPr>
      </w:pPr>
      <w:r w:rsidRPr="00C1167E">
        <w:rPr>
          <w:rFonts w:ascii="Arial" w:hAnsi="Arial" w:cs="Arial"/>
          <w:sz w:val="20"/>
          <w:szCs w:val="20"/>
        </w:rPr>
        <w:t>messenger RNA or mRNA carries information from DNA to the ribosome</w:t>
      </w:r>
    </w:p>
    <w:p w:rsidR="00052ED8" w:rsidRPr="00C1167E" w:rsidRDefault="0060770B" w:rsidP="0073076D">
      <w:pPr>
        <w:numPr>
          <w:ilvl w:val="0"/>
          <w:numId w:val="16"/>
        </w:numPr>
        <w:spacing w:after="0" w:line="240" w:lineRule="auto"/>
        <w:ind w:left="1440"/>
        <w:rPr>
          <w:rFonts w:ascii="Arial" w:hAnsi="Arial" w:cs="Arial"/>
          <w:sz w:val="20"/>
          <w:szCs w:val="20"/>
        </w:rPr>
      </w:pPr>
      <w:r w:rsidRPr="00C1167E">
        <w:rPr>
          <w:rFonts w:ascii="Arial" w:hAnsi="Arial" w:cs="Arial"/>
          <w:sz w:val="20"/>
          <w:szCs w:val="20"/>
        </w:rPr>
        <w:t xml:space="preserve">transfer RNA or </w:t>
      </w:r>
      <w:proofErr w:type="spellStart"/>
      <w:r w:rsidRPr="00C1167E">
        <w:rPr>
          <w:rFonts w:ascii="Arial" w:hAnsi="Arial" w:cs="Arial"/>
          <w:sz w:val="20"/>
          <w:szCs w:val="20"/>
        </w:rPr>
        <w:t>tRNA</w:t>
      </w:r>
      <w:proofErr w:type="spellEnd"/>
      <w:r w:rsidRPr="00C1167E">
        <w:rPr>
          <w:rFonts w:ascii="Arial" w:hAnsi="Arial" w:cs="Arial"/>
          <w:sz w:val="20"/>
          <w:szCs w:val="20"/>
        </w:rPr>
        <w:t xml:space="preserve"> bind amino acids and are used in translation at ribosome</w:t>
      </w:r>
    </w:p>
    <w:p w:rsidR="0060770B" w:rsidRPr="00C1167E" w:rsidRDefault="0060770B" w:rsidP="0073076D">
      <w:pPr>
        <w:pStyle w:val="ListParagraph"/>
        <w:numPr>
          <w:ilvl w:val="0"/>
          <w:numId w:val="2"/>
        </w:numPr>
        <w:spacing w:after="0" w:line="240" w:lineRule="auto"/>
        <w:rPr>
          <w:rFonts w:ascii="Arial" w:hAnsi="Arial" w:cs="Arial"/>
          <w:sz w:val="20"/>
          <w:szCs w:val="20"/>
        </w:rPr>
      </w:pPr>
      <w:r w:rsidRPr="00C1167E">
        <w:rPr>
          <w:rFonts w:ascii="Arial" w:hAnsi="Arial" w:cs="Arial"/>
          <w:sz w:val="20"/>
          <w:szCs w:val="20"/>
        </w:rPr>
        <w:t>Transcription</w:t>
      </w:r>
    </w:p>
    <w:p w:rsidR="0060770B" w:rsidRPr="00C1167E" w:rsidRDefault="0060770B" w:rsidP="0073076D">
      <w:pPr>
        <w:pStyle w:val="ListParagraph"/>
        <w:numPr>
          <w:ilvl w:val="0"/>
          <w:numId w:val="17"/>
        </w:numPr>
        <w:spacing w:after="0" w:line="240" w:lineRule="auto"/>
        <w:ind w:left="1440"/>
        <w:rPr>
          <w:rFonts w:ascii="Arial" w:hAnsi="Arial" w:cs="Arial"/>
          <w:sz w:val="20"/>
          <w:szCs w:val="20"/>
        </w:rPr>
      </w:pPr>
      <w:r w:rsidRPr="00C1167E">
        <w:rPr>
          <w:rFonts w:ascii="Arial" w:hAnsi="Arial" w:cs="Arial"/>
          <w:sz w:val="20"/>
          <w:szCs w:val="20"/>
        </w:rPr>
        <w:t>making mRNA in nucleus</w:t>
      </w:r>
    </w:p>
    <w:p w:rsidR="0060770B" w:rsidRPr="00C1167E" w:rsidRDefault="0060770B" w:rsidP="0073076D">
      <w:pPr>
        <w:pStyle w:val="ListParagraph"/>
        <w:numPr>
          <w:ilvl w:val="0"/>
          <w:numId w:val="17"/>
        </w:numPr>
        <w:spacing w:after="0" w:line="240" w:lineRule="auto"/>
        <w:ind w:left="1440"/>
        <w:rPr>
          <w:rFonts w:ascii="Arial" w:hAnsi="Arial" w:cs="Arial"/>
          <w:sz w:val="20"/>
          <w:szCs w:val="20"/>
        </w:rPr>
      </w:pPr>
      <w:r w:rsidRPr="00C1167E">
        <w:rPr>
          <w:rFonts w:ascii="Arial" w:hAnsi="Arial" w:cs="Arial"/>
          <w:sz w:val="20"/>
          <w:szCs w:val="20"/>
        </w:rPr>
        <w:t>enzyme RNA pol reads the DNA in 3’ to 5’ direction and synthesizes complementary mRNA</w:t>
      </w:r>
    </w:p>
    <w:p w:rsidR="0060770B" w:rsidRPr="00C1167E" w:rsidRDefault="0060770B" w:rsidP="0073076D">
      <w:pPr>
        <w:pStyle w:val="ListParagraph"/>
        <w:numPr>
          <w:ilvl w:val="0"/>
          <w:numId w:val="17"/>
        </w:numPr>
        <w:spacing w:after="0" w:line="240" w:lineRule="auto"/>
        <w:ind w:left="1440"/>
        <w:rPr>
          <w:rFonts w:ascii="Arial" w:hAnsi="Arial" w:cs="Arial"/>
          <w:sz w:val="20"/>
          <w:szCs w:val="20"/>
        </w:rPr>
      </w:pPr>
      <w:r w:rsidRPr="00C1167E">
        <w:rPr>
          <w:rFonts w:ascii="Arial" w:hAnsi="Arial" w:cs="Arial"/>
          <w:sz w:val="20"/>
          <w:szCs w:val="20"/>
        </w:rPr>
        <w:t>Ex. 3’ to 5’ DNA is ATG CAT then the 5’ to 3’ mRNA made will be UAC GUA</w:t>
      </w:r>
    </w:p>
    <w:p w:rsidR="0060770B" w:rsidRPr="00C1167E" w:rsidRDefault="0060770B" w:rsidP="0073076D">
      <w:pPr>
        <w:pStyle w:val="ListParagraph"/>
        <w:numPr>
          <w:ilvl w:val="0"/>
          <w:numId w:val="17"/>
        </w:numPr>
        <w:spacing w:after="0" w:line="240" w:lineRule="auto"/>
        <w:ind w:left="1440"/>
        <w:rPr>
          <w:rFonts w:ascii="Arial" w:hAnsi="Arial" w:cs="Arial"/>
          <w:sz w:val="20"/>
          <w:szCs w:val="20"/>
        </w:rPr>
      </w:pPr>
      <w:r w:rsidRPr="00C1167E">
        <w:rPr>
          <w:rFonts w:ascii="Arial" w:hAnsi="Arial" w:cs="Arial"/>
          <w:sz w:val="20"/>
          <w:szCs w:val="20"/>
        </w:rPr>
        <w:t>Steps</w:t>
      </w:r>
    </w:p>
    <w:p w:rsidR="0060770B" w:rsidRPr="00C1167E" w:rsidRDefault="0060770B" w:rsidP="0073076D">
      <w:pPr>
        <w:pStyle w:val="ListParagraph"/>
        <w:numPr>
          <w:ilvl w:val="0"/>
          <w:numId w:val="18"/>
        </w:numPr>
        <w:spacing w:after="0" w:line="240" w:lineRule="auto"/>
        <w:ind w:left="1800" w:firstLine="0"/>
        <w:rPr>
          <w:rFonts w:ascii="Arial" w:hAnsi="Arial" w:cs="Arial"/>
          <w:sz w:val="20"/>
          <w:szCs w:val="20"/>
        </w:rPr>
      </w:pPr>
      <w:r w:rsidRPr="00C1167E">
        <w:rPr>
          <w:rFonts w:ascii="Arial" w:hAnsi="Arial" w:cs="Arial"/>
          <w:sz w:val="20"/>
          <w:szCs w:val="20"/>
        </w:rPr>
        <w:t>Promoter is where RNA pol binds and begins</w:t>
      </w:r>
    </w:p>
    <w:p w:rsidR="0060770B" w:rsidRPr="00C1167E" w:rsidRDefault="0060770B" w:rsidP="0073076D">
      <w:pPr>
        <w:pStyle w:val="ListParagraph"/>
        <w:numPr>
          <w:ilvl w:val="0"/>
          <w:numId w:val="18"/>
        </w:numPr>
        <w:spacing w:after="0" w:line="240" w:lineRule="auto"/>
        <w:ind w:left="1800" w:firstLine="0"/>
        <w:rPr>
          <w:rFonts w:ascii="Arial" w:hAnsi="Arial" w:cs="Arial"/>
          <w:sz w:val="20"/>
          <w:szCs w:val="20"/>
        </w:rPr>
      </w:pPr>
      <w:r w:rsidRPr="00C1167E">
        <w:rPr>
          <w:rFonts w:ascii="Arial" w:hAnsi="Arial" w:cs="Arial"/>
          <w:sz w:val="20"/>
          <w:szCs w:val="20"/>
        </w:rPr>
        <w:t>Elongation (adding of RNA nucleotides- does not stay attached to DNA)</w:t>
      </w:r>
    </w:p>
    <w:p w:rsidR="0060770B" w:rsidRPr="00C1167E" w:rsidRDefault="0060770B" w:rsidP="0073076D">
      <w:pPr>
        <w:pStyle w:val="ListParagraph"/>
        <w:numPr>
          <w:ilvl w:val="0"/>
          <w:numId w:val="18"/>
        </w:numPr>
        <w:spacing w:after="0" w:line="240" w:lineRule="auto"/>
        <w:ind w:left="1800" w:firstLine="0"/>
        <w:rPr>
          <w:rFonts w:ascii="Arial" w:hAnsi="Arial" w:cs="Arial"/>
          <w:sz w:val="20"/>
          <w:szCs w:val="20"/>
        </w:rPr>
      </w:pPr>
      <w:r w:rsidRPr="00C1167E">
        <w:rPr>
          <w:rFonts w:ascii="Arial" w:hAnsi="Arial" w:cs="Arial"/>
          <w:sz w:val="20"/>
          <w:szCs w:val="20"/>
        </w:rPr>
        <w:t xml:space="preserve">Termination, ends when RNA pol reaches a termination sequence </w:t>
      </w:r>
    </w:p>
    <w:p w:rsidR="0060770B" w:rsidRPr="00C1167E" w:rsidRDefault="0060770B" w:rsidP="0073076D">
      <w:pPr>
        <w:pStyle w:val="ListParagraph"/>
        <w:numPr>
          <w:ilvl w:val="0"/>
          <w:numId w:val="2"/>
        </w:numPr>
        <w:spacing w:after="0" w:line="240" w:lineRule="auto"/>
        <w:rPr>
          <w:rFonts w:ascii="Arial" w:hAnsi="Arial" w:cs="Arial"/>
          <w:sz w:val="20"/>
          <w:szCs w:val="20"/>
        </w:rPr>
      </w:pPr>
      <w:r w:rsidRPr="00C1167E">
        <w:rPr>
          <w:rFonts w:ascii="Arial" w:hAnsi="Arial" w:cs="Arial"/>
          <w:sz w:val="20"/>
          <w:szCs w:val="20"/>
        </w:rPr>
        <w:t>mRNA editing</w:t>
      </w:r>
    </w:p>
    <w:p w:rsidR="0060770B" w:rsidRPr="00C1167E" w:rsidRDefault="0060770B" w:rsidP="0073076D">
      <w:pPr>
        <w:numPr>
          <w:ilvl w:val="0"/>
          <w:numId w:val="19"/>
        </w:numPr>
        <w:spacing w:after="0" w:line="240" w:lineRule="auto"/>
        <w:rPr>
          <w:rFonts w:ascii="Arial" w:hAnsi="Arial" w:cs="Arial"/>
          <w:sz w:val="20"/>
          <w:szCs w:val="20"/>
        </w:rPr>
      </w:pPr>
      <w:r w:rsidRPr="00C1167E">
        <w:rPr>
          <w:rFonts w:ascii="Arial" w:hAnsi="Arial" w:cs="Arial"/>
          <w:sz w:val="20"/>
          <w:szCs w:val="20"/>
        </w:rPr>
        <w:t>introns spliced out (cut out) using spliceosomes (</w:t>
      </w:r>
      <w:proofErr w:type="spellStart"/>
      <w:r w:rsidRPr="00C1167E">
        <w:rPr>
          <w:rFonts w:ascii="Arial" w:hAnsi="Arial" w:cs="Arial"/>
          <w:sz w:val="20"/>
          <w:szCs w:val="20"/>
        </w:rPr>
        <w:t>snRNP’s</w:t>
      </w:r>
      <w:proofErr w:type="spellEnd"/>
      <w:r w:rsidRPr="00C1167E">
        <w:rPr>
          <w:rFonts w:ascii="Arial" w:hAnsi="Arial" w:cs="Arial"/>
          <w:sz w:val="20"/>
          <w:szCs w:val="20"/>
        </w:rPr>
        <w:t>)</w:t>
      </w:r>
    </w:p>
    <w:p w:rsidR="0060770B" w:rsidRPr="00C1167E" w:rsidRDefault="0060770B" w:rsidP="0073076D">
      <w:pPr>
        <w:numPr>
          <w:ilvl w:val="0"/>
          <w:numId w:val="19"/>
        </w:numPr>
        <w:spacing w:after="0" w:line="240" w:lineRule="auto"/>
        <w:rPr>
          <w:rFonts w:ascii="Arial" w:hAnsi="Arial" w:cs="Arial"/>
          <w:sz w:val="20"/>
          <w:szCs w:val="20"/>
        </w:rPr>
      </w:pPr>
      <w:r w:rsidRPr="00C1167E">
        <w:rPr>
          <w:rFonts w:ascii="Arial" w:hAnsi="Arial" w:cs="Arial"/>
          <w:sz w:val="20"/>
          <w:szCs w:val="20"/>
        </w:rPr>
        <w:t xml:space="preserve">add </w:t>
      </w:r>
      <w:proofErr w:type="spellStart"/>
      <w:r w:rsidRPr="00C1167E">
        <w:rPr>
          <w:rFonts w:ascii="Arial" w:hAnsi="Arial" w:cs="Arial"/>
          <w:sz w:val="20"/>
          <w:szCs w:val="20"/>
        </w:rPr>
        <w:t>polyA</w:t>
      </w:r>
      <w:proofErr w:type="spellEnd"/>
      <w:r w:rsidRPr="00C1167E">
        <w:rPr>
          <w:rFonts w:ascii="Arial" w:hAnsi="Arial" w:cs="Arial"/>
          <w:sz w:val="20"/>
          <w:szCs w:val="20"/>
        </w:rPr>
        <w:t xml:space="preserve"> tail to 3’</w:t>
      </w:r>
    </w:p>
    <w:p w:rsidR="0060770B" w:rsidRPr="00C1167E" w:rsidRDefault="0060770B" w:rsidP="0073076D">
      <w:pPr>
        <w:numPr>
          <w:ilvl w:val="0"/>
          <w:numId w:val="19"/>
        </w:numPr>
        <w:spacing w:after="0" w:line="240" w:lineRule="auto"/>
        <w:rPr>
          <w:rFonts w:ascii="Arial" w:hAnsi="Arial" w:cs="Arial"/>
          <w:sz w:val="20"/>
          <w:szCs w:val="20"/>
        </w:rPr>
      </w:pPr>
      <w:r w:rsidRPr="00C1167E">
        <w:rPr>
          <w:rFonts w:ascii="Arial" w:hAnsi="Arial" w:cs="Arial"/>
          <w:sz w:val="20"/>
          <w:szCs w:val="20"/>
        </w:rPr>
        <w:t>add GTP cap to 5’</w:t>
      </w:r>
    </w:p>
    <w:p w:rsidR="0060770B" w:rsidRPr="00C1167E" w:rsidRDefault="0060770B" w:rsidP="0073076D">
      <w:pPr>
        <w:numPr>
          <w:ilvl w:val="0"/>
          <w:numId w:val="19"/>
        </w:numPr>
        <w:spacing w:after="0" w:line="240" w:lineRule="auto"/>
        <w:rPr>
          <w:rFonts w:ascii="Arial" w:hAnsi="Arial" w:cs="Arial"/>
          <w:sz w:val="20"/>
          <w:szCs w:val="20"/>
        </w:rPr>
      </w:pPr>
      <w:r w:rsidRPr="00C1167E">
        <w:rPr>
          <w:rFonts w:ascii="Arial" w:hAnsi="Arial" w:cs="Arial"/>
          <w:sz w:val="20"/>
          <w:szCs w:val="20"/>
        </w:rPr>
        <w:t>each 3 are called a codon</w:t>
      </w:r>
    </w:p>
    <w:p w:rsidR="0060770B" w:rsidRPr="00C1167E" w:rsidRDefault="0060770B" w:rsidP="0073076D">
      <w:pPr>
        <w:numPr>
          <w:ilvl w:val="0"/>
          <w:numId w:val="19"/>
        </w:numPr>
        <w:spacing w:after="0" w:line="240" w:lineRule="auto"/>
        <w:rPr>
          <w:rFonts w:ascii="Arial" w:hAnsi="Arial" w:cs="Arial"/>
          <w:sz w:val="20"/>
          <w:szCs w:val="20"/>
        </w:rPr>
      </w:pPr>
      <w:r w:rsidRPr="00C1167E">
        <w:rPr>
          <w:rFonts w:ascii="Arial" w:hAnsi="Arial" w:cs="Arial"/>
          <w:sz w:val="20"/>
          <w:szCs w:val="20"/>
        </w:rPr>
        <w:t>go to ribosome (free or in rough ER)</w:t>
      </w:r>
    </w:p>
    <w:p w:rsidR="0060770B" w:rsidRPr="00C1167E" w:rsidRDefault="0060770B" w:rsidP="0073076D">
      <w:pPr>
        <w:pStyle w:val="ListParagraph"/>
        <w:numPr>
          <w:ilvl w:val="0"/>
          <w:numId w:val="2"/>
        </w:numPr>
        <w:spacing w:after="0" w:line="240" w:lineRule="auto"/>
        <w:rPr>
          <w:rFonts w:ascii="Arial" w:hAnsi="Arial" w:cs="Arial"/>
          <w:sz w:val="20"/>
          <w:szCs w:val="20"/>
        </w:rPr>
      </w:pPr>
      <w:r w:rsidRPr="00C1167E">
        <w:rPr>
          <w:rFonts w:ascii="Arial" w:hAnsi="Arial" w:cs="Arial"/>
          <w:sz w:val="20"/>
          <w:szCs w:val="20"/>
        </w:rPr>
        <w:t>Translation</w:t>
      </w:r>
    </w:p>
    <w:p w:rsidR="0060770B" w:rsidRPr="00C1167E" w:rsidRDefault="0060770B" w:rsidP="0073076D">
      <w:pPr>
        <w:pStyle w:val="ListParagraph"/>
        <w:numPr>
          <w:ilvl w:val="0"/>
          <w:numId w:val="20"/>
        </w:numPr>
        <w:tabs>
          <w:tab w:val="num" w:pos="1440"/>
        </w:tabs>
        <w:spacing w:after="0" w:line="240" w:lineRule="auto"/>
        <w:ind w:left="1440"/>
        <w:rPr>
          <w:rFonts w:ascii="Arial" w:hAnsi="Arial" w:cs="Arial"/>
          <w:sz w:val="20"/>
          <w:szCs w:val="20"/>
        </w:rPr>
      </w:pPr>
      <w:r w:rsidRPr="00C1167E">
        <w:rPr>
          <w:rFonts w:ascii="Arial" w:hAnsi="Arial" w:cs="Arial"/>
          <w:sz w:val="20"/>
          <w:szCs w:val="20"/>
        </w:rPr>
        <w:t xml:space="preserve">mRNA code is read and matched with </w:t>
      </w:r>
      <w:proofErr w:type="spellStart"/>
      <w:r w:rsidRPr="00C1167E">
        <w:rPr>
          <w:rFonts w:ascii="Arial" w:hAnsi="Arial" w:cs="Arial"/>
          <w:sz w:val="20"/>
          <w:szCs w:val="20"/>
        </w:rPr>
        <w:t>tRNA</w:t>
      </w:r>
      <w:proofErr w:type="spellEnd"/>
      <w:r w:rsidRPr="00C1167E">
        <w:rPr>
          <w:rFonts w:ascii="Arial" w:hAnsi="Arial" w:cs="Arial"/>
          <w:sz w:val="20"/>
          <w:szCs w:val="20"/>
        </w:rPr>
        <w:t xml:space="preserve"> (brings amino acids) to construct a polypeptide using the ribosome</w:t>
      </w:r>
    </w:p>
    <w:p w:rsidR="0060770B" w:rsidRPr="00C1167E" w:rsidRDefault="0060770B" w:rsidP="0073076D">
      <w:pPr>
        <w:pStyle w:val="ListParagraph"/>
        <w:numPr>
          <w:ilvl w:val="0"/>
          <w:numId w:val="20"/>
        </w:numPr>
        <w:tabs>
          <w:tab w:val="num" w:pos="1440"/>
        </w:tabs>
        <w:spacing w:after="0" w:line="240" w:lineRule="auto"/>
        <w:ind w:left="1440"/>
        <w:rPr>
          <w:rFonts w:ascii="Arial" w:hAnsi="Arial" w:cs="Arial"/>
          <w:sz w:val="20"/>
          <w:szCs w:val="20"/>
        </w:rPr>
      </w:pPr>
      <w:r w:rsidRPr="00C1167E">
        <w:rPr>
          <w:rFonts w:ascii="Arial" w:hAnsi="Arial" w:cs="Arial"/>
          <w:sz w:val="20"/>
          <w:szCs w:val="20"/>
        </w:rPr>
        <w:t xml:space="preserve">Ex. mRNA codon is AAA then </w:t>
      </w:r>
      <w:proofErr w:type="spellStart"/>
      <w:r w:rsidRPr="00C1167E">
        <w:rPr>
          <w:rFonts w:ascii="Arial" w:hAnsi="Arial" w:cs="Arial"/>
          <w:sz w:val="20"/>
          <w:szCs w:val="20"/>
        </w:rPr>
        <w:t>tRNA</w:t>
      </w:r>
      <w:proofErr w:type="spellEnd"/>
      <w:r w:rsidRPr="00C1167E">
        <w:rPr>
          <w:rFonts w:ascii="Arial" w:hAnsi="Arial" w:cs="Arial"/>
          <w:sz w:val="20"/>
          <w:szCs w:val="20"/>
        </w:rPr>
        <w:t xml:space="preserve"> anticodon will be UUU and will have a corresponding amino acid for that codon of mRNA</w:t>
      </w:r>
    </w:p>
    <w:p w:rsidR="0060770B" w:rsidRPr="00C1167E" w:rsidRDefault="0060770B" w:rsidP="0073076D">
      <w:pPr>
        <w:pStyle w:val="ListParagraph"/>
        <w:numPr>
          <w:ilvl w:val="0"/>
          <w:numId w:val="20"/>
        </w:numPr>
        <w:tabs>
          <w:tab w:val="num" w:pos="1440"/>
        </w:tabs>
        <w:spacing w:after="0" w:line="240" w:lineRule="auto"/>
        <w:ind w:left="1440"/>
        <w:rPr>
          <w:rFonts w:ascii="Arial" w:hAnsi="Arial" w:cs="Arial"/>
          <w:sz w:val="20"/>
          <w:szCs w:val="20"/>
        </w:rPr>
      </w:pPr>
      <w:r w:rsidRPr="00C1167E">
        <w:rPr>
          <w:rFonts w:ascii="Arial" w:hAnsi="Arial" w:cs="Arial"/>
          <w:sz w:val="20"/>
          <w:szCs w:val="20"/>
        </w:rPr>
        <w:t>3 steps: Initiation, Elongation, Termination (see notes)</w:t>
      </w:r>
    </w:p>
    <w:p w:rsidR="0060770B" w:rsidRPr="00C1167E" w:rsidRDefault="0060770B" w:rsidP="0073076D">
      <w:pPr>
        <w:pStyle w:val="ListParagraph"/>
        <w:numPr>
          <w:ilvl w:val="0"/>
          <w:numId w:val="20"/>
        </w:numPr>
        <w:tabs>
          <w:tab w:val="num" w:pos="1440"/>
        </w:tabs>
        <w:spacing w:after="0" w:line="240" w:lineRule="auto"/>
        <w:ind w:left="1440"/>
        <w:rPr>
          <w:rFonts w:ascii="Arial" w:hAnsi="Arial" w:cs="Arial"/>
          <w:sz w:val="20"/>
          <w:szCs w:val="20"/>
        </w:rPr>
      </w:pPr>
      <w:r w:rsidRPr="00C1167E">
        <w:rPr>
          <w:rFonts w:ascii="Arial" w:hAnsi="Arial" w:cs="Arial"/>
          <w:sz w:val="20"/>
          <w:szCs w:val="20"/>
        </w:rPr>
        <w:t>If in ER then: polypeptide is released into ER, then to Golgi complex, vesicle to cell membrane, then exocytosis (may be given signals for exit/destination)</w:t>
      </w:r>
    </w:p>
    <w:p w:rsidR="0060770B" w:rsidRPr="00C1167E" w:rsidRDefault="0060770B" w:rsidP="0073076D">
      <w:pPr>
        <w:pStyle w:val="ListParagraph"/>
        <w:numPr>
          <w:ilvl w:val="0"/>
          <w:numId w:val="20"/>
        </w:numPr>
        <w:tabs>
          <w:tab w:val="num" w:pos="1440"/>
        </w:tabs>
        <w:spacing w:after="0" w:line="240" w:lineRule="auto"/>
        <w:ind w:left="1440"/>
        <w:rPr>
          <w:rFonts w:ascii="Arial" w:hAnsi="Arial" w:cs="Arial"/>
          <w:sz w:val="20"/>
          <w:szCs w:val="20"/>
        </w:rPr>
      </w:pPr>
      <w:r w:rsidRPr="00C1167E">
        <w:rPr>
          <w:rFonts w:ascii="Arial" w:hAnsi="Arial" w:cs="Arial"/>
          <w:sz w:val="20"/>
          <w:szCs w:val="20"/>
        </w:rPr>
        <w:t>Free ribosomes typically make products for the cell and are not exported</w:t>
      </w:r>
    </w:p>
    <w:p w:rsidR="00A13016" w:rsidRPr="00A13016" w:rsidRDefault="00A13016" w:rsidP="0073076D">
      <w:pPr>
        <w:pStyle w:val="ListParagraph"/>
        <w:numPr>
          <w:ilvl w:val="0"/>
          <w:numId w:val="2"/>
        </w:numPr>
        <w:spacing w:after="0" w:line="240" w:lineRule="auto"/>
        <w:rPr>
          <w:rFonts w:ascii="Arial" w:hAnsi="Arial" w:cs="Arial"/>
          <w:sz w:val="20"/>
          <w:szCs w:val="20"/>
        </w:rPr>
      </w:pPr>
      <w:r w:rsidRPr="00A13016">
        <w:rPr>
          <w:rFonts w:ascii="Arial" w:hAnsi="Arial" w:cs="Arial"/>
          <w:sz w:val="20"/>
          <w:szCs w:val="20"/>
        </w:rPr>
        <w:t xml:space="preserve">Mutations and Increasing Genetic Diversity </w:t>
      </w:r>
    </w:p>
    <w:p w:rsidR="00A13016" w:rsidRPr="00E24577" w:rsidRDefault="00A13016" w:rsidP="0073076D">
      <w:pPr>
        <w:pStyle w:val="ListParagraph"/>
        <w:numPr>
          <w:ilvl w:val="0"/>
          <w:numId w:val="21"/>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 xml:space="preserve">Changes to the DNA sequence are not all harmful…some can increase genetic variability </w:t>
      </w:r>
      <w:r w:rsidRPr="00E24577">
        <w:rPr>
          <w:rFonts w:ascii="Arial" w:eastAsia="Calibri" w:hAnsi="Arial" w:cs="Arial"/>
          <w:sz w:val="20"/>
          <w:szCs w:val="20"/>
        </w:rPr>
        <w:sym w:font="Wingdings" w:char="F0E0"/>
      </w:r>
      <w:r w:rsidRPr="00E24577">
        <w:rPr>
          <w:rFonts w:ascii="Arial" w:eastAsia="Calibri" w:hAnsi="Arial" w:cs="Arial"/>
          <w:sz w:val="20"/>
          <w:szCs w:val="20"/>
        </w:rPr>
        <w:t xml:space="preserve"> more possible forms of traits so that not all organisms can be killed off by any one factor (ex: a disease that kills all tall people)</w:t>
      </w:r>
    </w:p>
    <w:p w:rsidR="00A13016" w:rsidRPr="00E24577" w:rsidRDefault="00A13016" w:rsidP="0073076D">
      <w:pPr>
        <w:pStyle w:val="ListParagraph"/>
        <w:numPr>
          <w:ilvl w:val="0"/>
          <w:numId w:val="21"/>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 xml:space="preserve">They can be spontaneous errors in replication or they can be caused by mutagens (environmental factors like radiation, chemicals, cigarette smoke, etc.) </w:t>
      </w:r>
    </w:p>
    <w:p w:rsidR="00A13016" w:rsidRPr="00E24577" w:rsidRDefault="00A13016" w:rsidP="0073076D">
      <w:pPr>
        <w:pStyle w:val="ListParagraph"/>
        <w:numPr>
          <w:ilvl w:val="0"/>
          <w:numId w:val="21"/>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If a mutagen causes changes in genes that regulate the cell cycle / cell division it is considered a carcinogen (a cancer-causing factor)</w:t>
      </w:r>
    </w:p>
    <w:p w:rsidR="00A13016" w:rsidRPr="00E24577" w:rsidRDefault="00A13016" w:rsidP="0073076D">
      <w:pPr>
        <w:pStyle w:val="ListParagraph"/>
        <w:numPr>
          <w:ilvl w:val="0"/>
          <w:numId w:val="21"/>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Some mutations are neutral (happen in introns that do not code for proteins)</w:t>
      </w:r>
    </w:p>
    <w:p w:rsidR="00A13016" w:rsidRPr="00E24577" w:rsidRDefault="00A13016" w:rsidP="0073076D">
      <w:pPr>
        <w:pStyle w:val="ListParagraph"/>
        <w:numPr>
          <w:ilvl w:val="0"/>
          <w:numId w:val="21"/>
        </w:numPr>
        <w:spacing w:after="0" w:line="240" w:lineRule="auto"/>
        <w:ind w:left="1260" w:right="2592" w:hanging="180"/>
        <w:rPr>
          <w:rFonts w:ascii="Arial" w:hAnsi="Arial" w:cs="Arial"/>
          <w:sz w:val="20"/>
          <w:szCs w:val="20"/>
        </w:rPr>
      </w:pPr>
      <w:r w:rsidRPr="00E24577">
        <w:rPr>
          <w:rFonts w:ascii="Arial" w:eastAsia="Calibri" w:hAnsi="Arial" w:cs="Arial"/>
          <w:sz w:val="20"/>
          <w:szCs w:val="20"/>
        </w:rPr>
        <w:t>Some mutations are harmful (change protein function in a negative way)</w:t>
      </w:r>
    </w:p>
    <w:p w:rsidR="00A13016" w:rsidRPr="00E24577" w:rsidRDefault="00A13016" w:rsidP="0073076D">
      <w:pPr>
        <w:pStyle w:val="ListParagraph"/>
        <w:numPr>
          <w:ilvl w:val="0"/>
          <w:numId w:val="21"/>
        </w:numPr>
        <w:spacing w:after="0" w:line="240" w:lineRule="auto"/>
        <w:ind w:left="1260" w:right="2592" w:hanging="180"/>
        <w:rPr>
          <w:rFonts w:ascii="Arial" w:eastAsia="Calibri" w:hAnsi="Arial" w:cs="Arial"/>
          <w:sz w:val="20"/>
          <w:szCs w:val="20"/>
        </w:rPr>
      </w:pPr>
      <w:r w:rsidRPr="00E24577">
        <w:rPr>
          <w:rFonts w:ascii="Arial" w:eastAsia="Calibri" w:hAnsi="Arial" w:cs="Arial"/>
          <w:sz w:val="20"/>
          <w:szCs w:val="20"/>
        </w:rPr>
        <w:t>Types of Mutations:</w:t>
      </w:r>
    </w:p>
    <w:p w:rsidR="00A13016" w:rsidRPr="00E24577" w:rsidRDefault="00A13016" w:rsidP="0073076D">
      <w:pPr>
        <w:numPr>
          <w:ilvl w:val="0"/>
          <w:numId w:val="22"/>
        </w:numPr>
        <w:spacing w:after="0" w:line="240" w:lineRule="auto"/>
        <w:ind w:left="2160" w:right="2592"/>
        <w:rPr>
          <w:rFonts w:ascii="Arial" w:eastAsia="Calibri" w:hAnsi="Arial" w:cs="Arial"/>
          <w:sz w:val="20"/>
          <w:szCs w:val="20"/>
        </w:rPr>
      </w:pPr>
      <w:r w:rsidRPr="00E24577">
        <w:rPr>
          <w:rFonts w:ascii="Arial" w:eastAsia="Calibri" w:hAnsi="Arial" w:cs="Arial"/>
          <w:sz w:val="20"/>
          <w:szCs w:val="20"/>
        </w:rPr>
        <w:t>Point mutation: change in one base pair of a gene (substitution: replace one base with another)</w:t>
      </w:r>
    </w:p>
    <w:p w:rsidR="00A13016" w:rsidRPr="00E24577" w:rsidRDefault="00A13016" w:rsidP="0073076D">
      <w:pPr>
        <w:numPr>
          <w:ilvl w:val="0"/>
          <w:numId w:val="22"/>
        </w:numPr>
        <w:spacing w:after="0" w:line="240" w:lineRule="auto"/>
        <w:ind w:left="2160" w:right="2592"/>
        <w:rPr>
          <w:rFonts w:ascii="Arial" w:eastAsia="Calibri" w:hAnsi="Arial" w:cs="Arial"/>
          <w:sz w:val="20"/>
          <w:szCs w:val="20"/>
        </w:rPr>
      </w:pPr>
      <w:r w:rsidRPr="00E24577">
        <w:rPr>
          <w:rFonts w:ascii="Arial" w:eastAsia="Calibri" w:hAnsi="Arial" w:cs="Arial"/>
          <w:sz w:val="20"/>
          <w:szCs w:val="20"/>
        </w:rPr>
        <w:t>Silent – changes one base, but codes for the same amino acid (due to redundancy)</w:t>
      </w:r>
    </w:p>
    <w:p w:rsidR="00A13016" w:rsidRPr="00E24577" w:rsidRDefault="00A13016" w:rsidP="0073076D">
      <w:pPr>
        <w:numPr>
          <w:ilvl w:val="0"/>
          <w:numId w:val="22"/>
        </w:numPr>
        <w:spacing w:after="0" w:line="240" w:lineRule="auto"/>
        <w:ind w:left="2160" w:right="2592"/>
        <w:rPr>
          <w:rFonts w:ascii="Arial" w:eastAsia="Calibri" w:hAnsi="Arial" w:cs="Arial"/>
          <w:sz w:val="20"/>
          <w:szCs w:val="20"/>
        </w:rPr>
      </w:pPr>
      <w:r w:rsidRPr="00E24577">
        <w:rPr>
          <w:rFonts w:ascii="Arial" w:eastAsia="Calibri" w:hAnsi="Arial" w:cs="Arial"/>
          <w:sz w:val="20"/>
          <w:szCs w:val="20"/>
        </w:rPr>
        <w:t xml:space="preserve">Missense – codes for another amino acid (changes protein sequence and usually function) </w:t>
      </w:r>
    </w:p>
    <w:p w:rsidR="00A13016" w:rsidRPr="00E24577" w:rsidRDefault="00A13016" w:rsidP="00A13016">
      <w:pPr>
        <w:pStyle w:val="ListParagraph"/>
        <w:spacing w:after="0" w:line="240" w:lineRule="auto"/>
        <w:ind w:left="2160" w:right="2592"/>
        <w:rPr>
          <w:rFonts w:ascii="Arial" w:eastAsia="Calibri" w:hAnsi="Arial" w:cs="Arial"/>
          <w:sz w:val="20"/>
          <w:szCs w:val="20"/>
        </w:rPr>
      </w:pPr>
      <w:r w:rsidRPr="00E24577">
        <w:rPr>
          <w:rFonts w:ascii="Arial" w:eastAsia="Calibri" w:hAnsi="Arial" w:cs="Arial"/>
          <w:sz w:val="20"/>
          <w:szCs w:val="20"/>
        </w:rPr>
        <w:lastRenderedPageBreak/>
        <w:t>Example: sickle cell disease… one T substituted for A in the gene coding for hemoglobin protein</w:t>
      </w:r>
    </w:p>
    <w:p w:rsidR="00A13016" w:rsidRPr="00E24577" w:rsidRDefault="00A13016" w:rsidP="0073076D">
      <w:pPr>
        <w:numPr>
          <w:ilvl w:val="0"/>
          <w:numId w:val="21"/>
        </w:numPr>
        <w:spacing w:after="0" w:line="240" w:lineRule="auto"/>
        <w:ind w:left="1440" w:right="2592"/>
        <w:rPr>
          <w:rFonts w:ascii="Arial" w:eastAsia="Calibri" w:hAnsi="Arial" w:cs="Arial"/>
          <w:sz w:val="20"/>
          <w:szCs w:val="20"/>
        </w:rPr>
      </w:pPr>
      <w:r w:rsidRPr="00E24577">
        <w:rPr>
          <w:rFonts w:ascii="Arial" w:eastAsia="Calibri" w:hAnsi="Arial" w:cs="Arial"/>
          <w:sz w:val="20"/>
          <w:szCs w:val="20"/>
        </w:rPr>
        <w:t>Nonsense – code changes to a stop codon (makes a nonfunctional protein that is terminated early)</w:t>
      </w:r>
    </w:p>
    <w:p w:rsidR="00A13016" w:rsidRPr="00E24577" w:rsidRDefault="00A13016" w:rsidP="0073076D">
      <w:pPr>
        <w:numPr>
          <w:ilvl w:val="0"/>
          <w:numId w:val="21"/>
        </w:numPr>
        <w:spacing w:after="0" w:line="240" w:lineRule="auto"/>
        <w:ind w:left="1440" w:right="2592"/>
        <w:rPr>
          <w:rFonts w:ascii="Arial" w:eastAsia="Calibri" w:hAnsi="Arial" w:cs="Arial"/>
          <w:sz w:val="20"/>
          <w:szCs w:val="20"/>
        </w:rPr>
      </w:pPr>
      <w:r w:rsidRPr="00E24577">
        <w:rPr>
          <w:rFonts w:ascii="Arial" w:eastAsia="Calibri" w:hAnsi="Arial" w:cs="Arial"/>
          <w:sz w:val="20"/>
          <w:szCs w:val="20"/>
        </w:rPr>
        <w:t>Frameshift mutation: the mutation effects all nucleotides / codon groupings farther along the DNA / RNA code</w:t>
      </w:r>
    </w:p>
    <w:p w:rsidR="00A13016" w:rsidRPr="00E24577" w:rsidRDefault="00A13016" w:rsidP="0073076D">
      <w:pPr>
        <w:numPr>
          <w:ilvl w:val="0"/>
          <w:numId w:val="21"/>
        </w:numPr>
        <w:spacing w:after="0" w:line="240" w:lineRule="auto"/>
        <w:ind w:left="1440" w:right="2592"/>
        <w:rPr>
          <w:rFonts w:ascii="Arial" w:eastAsia="Calibri" w:hAnsi="Arial" w:cs="Arial"/>
          <w:sz w:val="20"/>
          <w:szCs w:val="20"/>
        </w:rPr>
      </w:pPr>
      <w:r w:rsidRPr="00E24577">
        <w:rPr>
          <w:rFonts w:ascii="Arial" w:eastAsia="Calibri" w:hAnsi="Arial" w:cs="Arial"/>
          <w:sz w:val="20"/>
          <w:szCs w:val="20"/>
        </w:rPr>
        <w:t>Insertion – adding extra nucleotides (causes a frameshift if you are not adding exactly three extra bases)</w:t>
      </w:r>
    </w:p>
    <w:p w:rsidR="00A13016" w:rsidRPr="00E24577" w:rsidRDefault="00A13016" w:rsidP="0073076D">
      <w:pPr>
        <w:numPr>
          <w:ilvl w:val="0"/>
          <w:numId w:val="21"/>
        </w:numPr>
        <w:spacing w:after="0" w:line="240" w:lineRule="auto"/>
        <w:ind w:left="1440" w:right="2592"/>
        <w:rPr>
          <w:rFonts w:ascii="Arial" w:hAnsi="Arial" w:cs="Arial"/>
          <w:sz w:val="20"/>
          <w:szCs w:val="20"/>
        </w:rPr>
      </w:pPr>
      <w:r w:rsidRPr="00E24577">
        <w:rPr>
          <w:rFonts w:ascii="Arial" w:eastAsia="Calibri" w:hAnsi="Arial" w:cs="Arial"/>
          <w:sz w:val="20"/>
          <w:szCs w:val="20"/>
        </w:rPr>
        <w:t>Deletion – removing nucleotides (causes a frameshift if you are not removing exactly three bases)</w:t>
      </w:r>
    </w:p>
    <w:p w:rsidR="00A13016" w:rsidRPr="00E24577" w:rsidRDefault="00A13016" w:rsidP="00A13016">
      <w:pPr>
        <w:spacing w:after="0" w:line="240" w:lineRule="auto"/>
        <w:ind w:left="1440" w:right="2592"/>
        <w:rPr>
          <w:rFonts w:ascii="Arial" w:eastAsia="Calibri" w:hAnsi="Arial" w:cs="Arial"/>
          <w:sz w:val="20"/>
          <w:szCs w:val="20"/>
        </w:rPr>
      </w:pPr>
      <w:r w:rsidRPr="00E24577">
        <w:rPr>
          <w:rFonts w:ascii="Arial" w:eastAsia="Calibri" w:hAnsi="Arial" w:cs="Arial"/>
          <w:sz w:val="20"/>
          <w:szCs w:val="20"/>
        </w:rPr>
        <w:t>Example: O blood type allele involves a deletion in the A blood type code</w:t>
      </w:r>
    </w:p>
    <w:p w:rsidR="00A13016" w:rsidRDefault="00A13016" w:rsidP="00A13016">
      <w:pPr>
        <w:spacing w:after="0" w:line="240" w:lineRule="auto"/>
        <w:rPr>
          <w:rFonts w:ascii="Arial" w:hAnsi="Arial" w:cs="Arial"/>
          <w:sz w:val="20"/>
          <w:szCs w:val="20"/>
        </w:rPr>
      </w:pPr>
    </w:p>
    <w:p w:rsidR="00A13016" w:rsidRDefault="00A13016" w:rsidP="00A13016">
      <w:pPr>
        <w:spacing w:after="0" w:line="240" w:lineRule="auto"/>
        <w:rPr>
          <w:rFonts w:ascii="Arial" w:hAnsi="Arial" w:cs="Arial"/>
          <w:b/>
          <w:i/>
          <w:sz w:val="20"/>
          <w:szCs w:val="20"/>
        </w:rPr>
      </w:pPr>
      <w:r>
        <w:rPr>
          <w:rFonts w:ascii="Arial" w:hAnsi="Arial" w:cs="Arial"/>
          <w:b/>
          <w:i/>
          <w:sz w:val="20"/>
          <w:szCs w:val="20"/>
        </w:rPr>
        <w:t xml:space="preserve">Unit </w:t>
      </w:r>
      <w:r w:rsidR="005324D9">
        <w:rPr>
          <w:rFonts w:ascii="Arial" w:hAnsi="Arial" w:cs="Arial"/>
          <w:b/>
          <w:i/>
          <w:sz w:val="20"/>
          <w:szCs w:val="20"/>
        </w:rPr>
        <w:t>11</w:t>
      </w:r>
      <w:r>
        <w:rPr>
          <w:rFonts w:ascii="Arial" w:hAnsi="Arial" w:cs="Arial"/>
          <w:b/>
          <w:i/>
          <w:sz w:val="20"/>
          <w:szCs w:val="20"/>
        </w:rPr>
        <w:t>, Part 3 Notes: Viral and Bacterial Genetics</w:t>
      </w:r>
    </w:p>
    <w:p w:rsidR="00A13016" w:rsidRDefault="00A13016" w:rsidP="00A13016">
      <w:pPr>
        <w:spacing w:after="0" w:line="240" w:lineRule="auto"/>
        <w:rPr>
          <w:rFonts w:ascii="Arial" w:hAnsi="Arial" w:cs="Arial"/>
          <w:sz w:val="20"/>
          <w:szCs w:val="20"/>
        </w:rPr>
      </w:pPr>
    </w:p>
    <w:p w:rsidR="002824DD" w:rsidRPr="002824DD" w:rsidRDefault="002824DD" w:rsidP="0073076D">
      <w:pPr>
        <w:pStyle w:val="ListParagraph"/>
        <w:numPr>
          <w:ilvl w:val="0"/>
          <w:numId w:val="2"/>
        </w:numPr>
        <w:spacing w:after="0" w:line="240" w:lineRule="auto"/>
        <w:rPr>
          <w:rFonts w:ascii="Arial" w:hAnsi="Arial" w:cs="Arial"/>
          <w:sz w:val="20"/>
          <w:szCs w:val="20"/>
        </w:rPr>
      </w:pPr>
      <w:r w:rsidRPr="002824DD">
        <w:rPr>
          <w:rFonts w:ascii="Arial" w:hAnsi="Arial" w:cs="Arial"/>
          <w:sz w:val="20"/>
          <w:szCs w:val="20"/>
        </w:rPr>
        <w:t>Viruses</w:t>
      </w:r>
    </w:p>
    <w:p w:rsidR="002824DD" w:rsidRPr="002824DD" w:rsidRDefault="002824DD" w:rsidP="002824DD">
      <w:pPr>
        <w:spacing w:after="0" w:line="240" w:lineRule="auto"/>
        <w:ind w:firstLine="720"/>
        <w:rPr>
          <w:rFonts w:ascii="Arial" w:hAnsi="Arial" w:cs="Arial"/>
          <w:sz w:val="20"/>
          <w:szCs w:val="20"/>
        </w:rPr>
      </w:pPr>
      <w:r w:rsidRPr="002824DD">
        <w:rPr>
          <w:rFonts w:ascii="Arial" w:hAnsi="Arial" w:cs="Arial"/>
          <w:sz w:val="20"/>
          <w:szCs w:val="20"/>
        </w:rPr>
        <w:t>Replication</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Viruses inject DNA or RNA into host cell</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Viruses have highly efficient replicative capabilities that allow for rapid evolution</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Viruses replicate via the lytic cycle, allowing one virus to produce many progeny simultaneously</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 xml:space="preserve">Virus replication allows for mutations to occur through usual host pathways. </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 xml:space="preserve">RNA viruses lack replication error-checking mechanisms, and thus have higher rates of mutation. </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 xml:space="preserve">Related viruses can combine/recombine information if they infect the same host cell. </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Some viruses are able to integrate into the host DNA and establish a latent (lysogenic) infection</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 xml:space="preserve">HIV is a well-studied system where the rapid evolution of a virus within the host contributes to the pathogenicity of viral infection. </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Genetic information in retroviruses is a special case and has an alternate flow of information: from RNA to DNA, made possible by reverse transcriptase, an enzyme that copies the viral RNA genome into DNA. This DNA integrates into the host genome and becomes transcribed and translated for the assembly of new viral progeny.</w:t>
      </w:r>
    </w:p>
    <w:p w:rsidR="002824DD" w:rsidRPr="002824DD" w:rsidRDefault="002824DD" w:rsidP="0073076D">
      <w:pPr>
        <w:pStyle w:val="ListParagraph"/>
        <w:numPr>
          <w:ilvl w:val="0"/>
          <w:numId w:val="2"/>
        </w:numPr>
        <w:spacing w:after="0" w:line="240" w:lineRule="auto"/>
        <w:rPr>
          <w:rFonts w:ascii="Arial" w:hAnsi="Arial" w:cs="Arial"/>
          <w:sz w:val="20"/>
          <w:szCs w:val="20"/>
        </w:rPr>
      </w:pPr>
      <w:r w:rsidRPr="002824DD">
        <w:rPr>
          <w:rFonts w:ascii="Arial" w:hAnsi="Arial" w:cs="Arial"/>
          <w:sz w:val="20"/>
          <w:szCs w:val="20"/>
        </w:rPr>
        <w:t>Bacterial Reproduction and Genetic Recombination</w:t>
      </w:r>
    </w:p>
    <w:p w:rsidR="002824DD" w:rsidRPr="002824DD" w:rsidRDefault="002824DD" w:rsidP="0073076D">
      <w:pPr>
        <w:pStyle w:val="ListParagraph"/>
        <w:numPr>
          <w:ilvl w:val="0"/>
          <w:numId w:val="24"/>
        </w:numPr>
        <w:spacing w:after="0" w:line="240" w:lineRule="auto"/>
        <w:ind w:left="1440"/>
        <w:rPr>
          <w:rFonts w:ascii="Arial" w:hAnsi="Arial" w:cs="Arial"/>
          <w:sz w:val="20"/>
          <w:szCs w:val="20"/>
        </w:rPr>
      </w:pPr>
      <w:r w:rsidRPr="002824DD">
        <w:rPr>
          <w:rFonts w:ascii="Arial" w:hAnsi="Arial" w:cs="Arial"/>
          <w:sz w:val="20"/>
          <w:szCs w:val="20"/>
        </w:rPr>
        <w:t>Transformation</w:t>
      </w:r>
    </w:p>
    <w:p w:rsidR="002824DD" w:rsidRPr="002824DD" w:rsidRDefault="002824DD" w:rsidP="0073076D">
      <w:pPr>
        <w:pStyle w:val="ListParagraph"/>
        <w:numPr>
          <w:ilvl w:val="0"/>
          <w:numId w:val="24"/>
        </w:numPr>
        <w:spacing w:after="0" w:line="240" w:lineRule="auto"/>
        <w:ind w:left="1440"/>
        <w:rPr>
          <w:rFonts w:ascii="Arial" w:hAnsi="Arial" w:cs="Arial"/>
          <w:sz w:val="20"/>
          <w:szCs w:val="20"/>
        </w:rPr>
      </w:pPr>
      <w:r w:rsidRPr="002824DD">
        <w:rPr>
          <w:rFonts w:ascii="Arial" w:hAnsi="Arial" w:cs="Arial"/>
          <w:sz w:val="20"/>
          <w:szCs w:val="20"/>
        </w:rPr>
        <w:t>Transduction</w:t>
      </w:r>
    </w:p>
    <w:p w:rsidR="002824DD" w:rsidRPr="002824DD" w:rsidRDefault="002824DD" w:rsidP="0073076D">
      <w:pPr>
        <w:pStyle w:val="ListParagraph"/>
        <w:numPr>
          <w:ilvl w:val="0"/>
          <w:numId w:val="24"/>
        </w:numPr>
        <w:spacing w:after="0" w:line="240" w:lineRule="auto"/>
        <w:ind w:left="1440"/>
        <w:rPr>
          <w:rFonts w:ascii="Arial" w:hAnsi="Arial" w:cs="Arial"/>
          <w:sz w:val="20"/>
          <w:szCs w:val="20"/>
        </w:rPr>
      </w:pPr>
      <w:r w:rsidRPr="002824DD">
        <w:rPr>
          <w:rFonts w:ascii="Arial" w:hAnsi="Arial" w:cs="Arial"/>
          <w:sz w:val="20"/>
          <w:szCs w:val="20"/>
        </w:rPr>
        <w:t>Conjugation</w:t>
      </w:r>
    </w:p>
    <w:p w:rsidR="002824DD" w:rsidRPr="002824DD" w:rsidRDefault="002824DD" w:rsidP="0073076D">
      <w:pPr>
        <w:pStyle w:val="ListParagraph"/>
        <w:numPr>
          <w:ilvl w:val="0"/>
          <w:numId w:val="24"/>
        </w:numPr>
        <w:spacing w:after="0" w:line="240" w:lineRule="auto"/>
        <w:ind w:left="1440"/>
        <w:rPr>
          <w:rFonts w:ascii="Arial" w:hAnsi="Arial" w:cs="Arial"/>
          <w:sz w:val="20"/>
          <w:szCs w:val="20"/>
        </w:rPr>
      </w:pPr>
      <w:r w:rsidRPr="002824DD">
        <w:rPr>
          <w:rFonts w:ascii="Arial" w:hAnsi="Arial" w:cs="Arial"/>
          <w:sz w:val="20"/>
          <w:szCs w:val="20"/>
        </w:rPr>
        <w:t>Transposition</w:t>
      </w:r>
    </w:p>
    <w:p w:rsidR="0060770B" w:rsidRPr="0060770B" w:rsidRDefault="0060770B" w:rsidP="006F685E">
      <w:pPr>
        <w:spacing w:after="0" w:line="240" w:lineRule="auto"/>
        <w:rPr>
          <w:rFonts w:ascii="Arial" w:hAnsi="Arial" w:cs="Arial"/>
          <w:sz w:val="20"/>
          <w:szCs w:val="20"/>
        </w:rPr>
      </w:pPr>
    </w:p>
    <w:p w:rsidR="0089724B" w:rsidRPr="00341817" w:rsidRDefault="0089724B" w:rsidP="006F685E">
      <w:pPr>
        <w:spacing w:after="0" w:line="240" w:lineRule="auto"/>
        <w:rPr>
          <w:rFonts w:ascii="Ubuntu" w:hAnsi="Ubuntu" w:cs="Ubuntu"/>
          <w:b/>
          <w:sz w:val="20"/>
          <w:szCs w:val="20"/>
        </w:rPr>
      </w:pPr>
      <w:r w:rsidRPr="00341817">
        <w:rPr>
          <w:rFonts w:ascii="Ubuntu" w:hAnsi="Ubuntu" w:cs="Ubuntu"/>
          <w:b/>
          <w:sz w:val="20"/>
          <w:szCs w:val="20"/>
        </w:rPr>
        <w:t>Practice Multiple Choice Questions</w:t>
      </w:r>
    </w:p>
    <w:p w:rsidR="0089724B" w:rsidRDefault="0089724B" w:rsidP="006F685E">
      <w:pPr>
        <w:spacing w:after="0" w:line="240" w:lineRule="auto"/>
        <w:rPr>
          <w:rFonts w:ascii="Ubuntu" w:hAnsi="Ubuntu" w:cs="Ubuntu"/>
          <w:b/>
          <w:sz w:val="20"/>
          <w:szCs w:val="20"/>
        </w:rPr>
      </w:pPr>
    </w:p>
    <w:p w:rsidR="00E53E81" w:rsidRPr="00686C0D" w:rsidRDefault="00E53E81" w:rsidP="00E53E81">
      <w:pPr>
        <w:spacing w:after="0" w:line="240" w:lineRule="auto"/>
        <w:ind w:left="90"/>
        <w:rPr>
          <w:rFonts w:ascii="Arial" w:hAnsi="Arial" w:cs="Arial"/>
          <w:sz w:val="20"/>
          <w:szCs w:val="20"/>
        </w:rPr>
      </w:pPr>
      <w:r w:rsidRPr="00686C0D">
        <w:rPr>
          <w:rFonts w:ascii="Arial" w:hAnsi="Arial" w:cs="Arial"/>
          <w:sz w:val="20"/>
          <w:szCs w:val="20"/>
        </w:rPr>
        <w:t xml:space="preserve">1. </w:t>
      </w:r>
      <w:proofErr w:type="gramStart"/>
      <w:r w:rsidRPr="00686C0D">
        <w:rPr>
          <w:rFonts w:ascii="Arial" w:hAnsi="Arial" w:cs="Arial"/>
          <w:sz w:val="20"/>
          <w:szCs w:val="20"/>
        </w:rPr>
        <w:t>In</w:t>
      </w:r>
      <w:proofErr w:type="gramEnd"/>
      <w:r w:rsidRPr="00686C0D">
        <w:rPr>
          <w:rFonts w:ascii="Arial" w:hAnsi="Arial" w:cs="Arial"/>
          <w:sz w:val="20"/>
          <w:szCs w:val="20"/>
        </w:rPr>
        <w:t xml:space="preserve"> garden peas, a single gene controls stem length. The recessive allele (</w:t>
      </w:r>
      <w:r w:rsidRPr="00686C0D">
        <w:rPr>
          <w:rFonts w:ascii="Arial" w:hAnsi="Arial" w:cs="Arial"/>
          <w:i/>
          <w:sz w:val="20"/>
          <w:szCs w:val="20"/>
        </w:rPr>
        <w:t>t</w:t>
      </w:r>
      <w:r w:rsidRPr="00686C0D">
        <w:rPr>
          <w:rFonts w:ascii="Arial" w:hAnsi="Arial" w:cs="Arial"/>
          <w:sz w:val="20"/>
          <w:szCs w:val="20"/>
        </w:rPr>
        <w:t>) produces short stems when homozygous. The dominant allele (</w:t>
      </w:r>
      <w:r w:rsidRPr="00686C0D">
        <w:rPr>
          <w:rFonts w:ascii="Arial" w:hAnsi="Arial" w:cs="Arial"/>
          <w:i/>
          <w:sz w:val="20"/>
          <w:szCs w:val="20"/>
        </w:rPr>
        <w:t>T</w:t>
      </w:r>
      <w:r w:rsidRPr="00686C0D">
        <w:rPr>
          <w:rFonts w:ascii="Arial" w:hAnsi="Arial" w:cs="Arial"/>
          <w:sz w:val="20"/>
          <w:szCs w:val="20"/>
        </w:rPr>
        <w:t>) produces long stems. A short-stemmed plant is crossed with a heterozygous long-stemmed plant. Which of the following represents the expected phenotypes of the offspring and the ratio in which they will occur?</w:t>
      </w:r>
    </w:p>
    <w:p w:rsidR="00E53E81" w:rsidRPr="00686C0D" w:rsidRDefault="00E53E81" w:rsidP="00E53E81">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t>3 long-stemmed plants: 1 short-stemmed plant</w:t>
      </w:r>
    </w:p>
    <w:p w:rsidR="00E53E81" w:rsidRPr="00686C0D" w:rsidRDefault="00E53E81" w:rsidP="00E53E81">
      <w:pPr>
        <w:tabs>
          <w:tab w:val="center" w:pos="630"/>
          <w:tab w:val="left" w:pos="900"/>
        </w:tabs>
        <w:spacing w:after="0" w:line="240" w:lineRule="auto"/>
        <w:ind w:left="900" w:hanging="900"/>
        <w:rPr>
          <w:rFonts w:ascii="Arial" w:hAnsi="Arial" w:cs="Arial"/>
          <w:bCs/>
          <w:sz w:val="20"/>
          <w:szCs w:val="20"/>
        </w:rPr>
      </w:pPr>
      <w:r w:rsidRPr="00686C0D">
        <w:rPr>
          <w:rFonts w:ascii="Arial" w:hAnsi="Arial" w:cs="Arial"/>
          <w:sz w:val="20"/>
          <w:szCs w:val="20"/>
        </w:rPr>
        <w:tab/>
      </w:r>
      <w:r w:rsidRPr="00686C0D">
        <w:rPr>
          <w:rFonts w:ascii="Arial" w:hAnsi="Arial" w:cs="Arial"/>
          <w:bCs/>
          <w:sz w:val="20"/>
          <w:szCs w:val="20"/>
        </w:rPr>
        <w:t>(B)</w:t>
      </w:r>
      <w:r w:rsidRPr="00686C0D">
        <w:rPr>
          <w:rFonts w:ascii="Arial" w:hAnsi="Arial" w:cs="Arial"/>
          <w:bCs/>
          <w:sz w:val="20"/>
          <w:szCs w:val="20"/>
        </w:rPr>
        <w:tab/>
        <w:t>1 long-stemmed plant: 1 short-stemmed plant</w:t>
      </w:r>
    </w:p>
    <w:p w:rsidR="00E53E81" w:rsidRPr="00686C0D" w:rsidRDefault="00E53E81" w:rsidP="00E53E81">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(C)</w:t>
      </w:r>
      <w:r w:rsidRPr="00686C0D">
        <w:rPr>
          <w:rFonts w:ascii="Arial" w:hAnsi="Arial" w:cs="Arial"/>
          <w:sz w:val="20"/>
          <w:szCs w:val="20"/>
        </w:rPr>
        <w:tab/>
        <w:t>1 long-stemmed plant: 3 short-stemmed plants</w:t>
      </w:r>
    </w:p>
    <w:p w:rsidR="00E53E81" w:rsidRPr="00686C0D" w:rsidRDefault="00E53E81" w:rsidP="00E53E81">
      <w:pPr>
        <w:tabs>
          <w:tab w:val="left" w:pos="540"/>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r>
      <w:r w:rsidRPr="00686C0D">
        <w:rPr>
          <w:rFonts w:ascii="Arial" w:hAnsi="Arial" w:cs="Arial"/>
          <w:sz w:val="20"/>
          <w:szCs w:val="20"/>
        </w:rPr>
        <w:tab/>
        <w:t xml:space="preserve">(D) </w:t>
      </w:r>
      <w:r w:rsidRPr="00686C0D">
        <w:rPr>
          <w:rFonts w:ascii="Arial" w:hAnsi="Arial" w:cs="Arial"/>
          <w:sz w:val="20"/>
          <w:szCs w:val="20"/>
        </w:rPr>
        <w:tab/>
        <w:t>Long-stemmed plants only</w:t>
      </w:r>
    </w:p>
    <w:p w:rsidR="00E53E81" w:rsidRDefault="00E53E81" w:rsidP="006F685E">
      <w:pPr>
        <w:spacing w:after="0" w:line="240" w:lineRule="auto"/>
        <w:rPr>
          <w:rFonts w:ascii="Ubuntu" w:hAnsi="Ubuntu" w:cs="Ubuntu"/>
          <w:b/>
          <w:sz w:val="20"/>
          <w:szCs w:val="20"/>
        </w:rPr>
      </w:pPr>
    </w:p>
    <w:p w:rsidR="008B7074" w:rsidRPr="00686C0D" w:rsidRDefault="008B7074" w:rsidP="008B7074">
      <w:pPr>
        <w:spacing w:after="0" w:line="240" w:lineRule="auto"/>
        <w:rPr>
          <w:rFonts w:ascii="Arial" w:hAnsi="Arial" w:cs="Arial"/>
          <w:noProof/>
          <w:sz w:val="20"/>
          <w:szCs w:val="20"/>
        </w:rPr>
      </w:pPr>
      <w:r w:rsidRPr="00686C0D">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4754880</wp:posOffset>
            </wp:positionH>
            <wp:positionV relativeFrom="paragraph">
              <wp:posOffset>71120</wp:posOffset>
            </wp:positionV>
            <wp:extent cx="1774825" cy="879475"/>
            <wp:effectExtent l="19050" t="0" r="0" b="0"/>
            <wp:wrapTight wrapText="bothSides">
              <wp:wrapPolygon edited="0">
                <wp:start x="-232" y="0"/>
                <wp:lineTo x="-232" y="21054"/>
                <wp:lineTo x="21561" y="21054"/>
                <wp:lineTo x="21561" y="0"/>
                <wp:lineTo x="-232" y="0"/>
              </wp:wrapPolygon>
            </wp:wrapTight>
            <wp:docPr id="2" name="Picture 4" descr="ap pedi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 pedigree"/>
                    <pic:cNvPicPr>
                      <a:picLocks noChangeAspect="1" noChangeArrowheads="1"/>
                    </pic:cNvPicPr>
                  </pic:nvPicPr>
                  <pic:blipFill>
                    <a:blip r:embed="rId14" cstate="print"/>
                    <a:srcRect/>
                    <a:stretch>
                      <a:fillRect/>
                    </a:stretch>
                  </pic:blipFill>
                  <pic:spPr bwMode="auto">
                    <a:xfrm>
                      <a:off x="0" y="0"/>
                      <a:ext cx="1774825" cy="879475"/>
                    </a:xfrm>
                    <a:prstGeom prst="rect">
                      <a:avLst/>
                    </a:prstGeom>
                    <a:noFill/>
                    <a:ln w="9525">
                      <a:noFill/>
                      <a:miter lim="800000"/>
                      <a:headEnd/>
                      <a:tailEnd/>
                    </a:ln>
                  </pic:spPr>
                </pic:pic>
              </a:graphicData>
            </a:graphic>
          </wp:anchor>
        </w:drawing>
      </w:r>
      <w:r>
        <w:rPr>
          <w:rFonts w:ascii="Arial" w:hAnsi="Arial" w:cs="Arial"/>
          <w:noProof/>
          <w:sz w:val="20"/>
          <w:szCs w:val="20"/>
        </w:rPr>
        <w:t>2</w:t>
      </w:r>
      <w:r w:rsidRPr="00686C0D">
        <w:rPr>
          <w:rFonts w:ascii="Arial" w:hAnsi="Arial" w:cs="Arial"/>
          <w:noProof/>
          <w:sz w:val="20"/>
          <w:szCs w:val="20"/>
        </w:rPr>
        <w:t>. In the pedigree below, squares represent males and circles represent females. Individuals who express a particular trait are represented by shaded figures. Which of the following patterns of inheritance best explains the transmission of the trait?</w:t>
      </w:r>
    </w:p>
    <w:p w:rsidR="008B7074" w:rsidRPr="00686C0D" w:rsidRDefault="008B7074" w:rsidP="008B7074">
      <w:pPr>
        <w:tabs>
          <w:tab w:val="center" w:pos="630"/>
          <w:tab w:val="left" w:pos="720"/>
          <w:tab w:val="left" w:pos="1080"/>
          <w:tab w:val="left" w:pos="1800"/>
          <w:tab w:val="left" w:pos="2700"/>
          <w:tab w:val="left" w:pos="7740"/>
        </w:tabs>
        <w:spacing w:after="0" w:line="240" w:lineRule="auto"/>
        <w:ind w:left="1530" w:hanging="900"/>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t>Sex</w:t>
      </w:r>
      <w:r w:rsidRPr="00686C0D">
        <w:rPr>
          <w:rFonts w:ascii="Arial" w:hAnsi="Arial" w:cs="Arial"/>
          <w:sz w:val="20"/>
          <w:szCs w:val="20"/>
        </w:rPr>
        <w:noBreakHyphen/>
        <w:t xml:space="preserve">linked dominant </w:t>
      </w:r>
    </w:p>
    <w:p w:rsidR="008B7074" w:rsidRPr="00686C0D" w:rsidRDefault="008B7074" w:rsidP="008B7074">
      <w:pPr>
        <w:tabs>
          <w:tab w:val="center" w:pos="630"/>
          <w:tab w:val="left" w:pos="720"/>
          <w:tab w:val="left" w:pos="1080"/>
          <w:tab w:val="left" w:pos="1800"/>
          <w:tab w:val="left" w:pos="2700"/>
          <w:tab w:val="left" w:pos="7740"/>
        </w:tabs>
        <w:spacing w:after="0" w:line="240" w:lineRule="auto"/>
        <w:ind w:left="1530" w:hanging="900"/>
        <w:rPr>
          <w:rFonts w:ascii="Arial" w:hAnsi="Arial" w:cs="Arial"/>
          <w:sz w:val="20"/>
          <w:szCs w:val="20"/>
        </w:rPr>
      </w:pPr>
      <w:r w:rsidRPr="00686C0D">
        <w:rPr>
          <w:rFonts w:ascii="Arial" w:hAnsi="Arial" w:cs="Arial"/>
          <w:sz w:val="20"/>
          <w:szCs w:val="20"/>
        </w:rPr>
        <w:tab/>
        <w:t>(B)</w:t>
      </w:r>
      <w:r w:rsidRPr="00686C0D">
        <w:rPr>
          <w:rFonts w:ascii="Arial" w:hAnsi="Arial" w:cs="Arial"/>
          <w:sz w:val="20"/>
          <w:szCs w:val="20"/>
        </w:rPr>
        <w:tab/>
        <w:t>Sex</w:t>
      </w:r>
      <w:r w:rsidRPr="00686C0D">
        <w:rPr>
          <w:rFonts w:ascii="Arial" w:hAnsi="Arial" w:cs="Arial"/>
          <w:sz w:val="20"/>
          <w:szCs w:val="20"/>
        </w:rPr>
        <w:noBreakHyphen/>
        <w:t xml:space="preserve">linked recessive </w:t>
      </w:r>
    </w:p>
    <w:p w:rsidR="008B7074" w:rsidRPr="00686C0D" w:rsidRDefault="008B7074" w:rsidP="008B7074">
      <w:pPr>
        <w:tabs>
          <w:tab w:val="center" w:pos="630"/>
          <w:tab w:val="left" w:pos="720"/>
          <w:tab w:val="left" w:pos="1080"/>
          <w:tab w:val="left" w:pos="1800"/>
          <w:tab w:val="left" w:pos="2700"/>
          <w:tab w:val="left" w:pos="4500"/>
          <w:tab w:val="left" w:pos="7740"/>
        </w:tabs>
        <w:spacing w:after="0" w:line="240" w:lineRule="auto"/>
        <w:ind w:left="1530" w:hanging="900"/>
        <w:rPr>
          <w:rFonts w:ascii="Arial" w:hAnsi="Arial" w:cs="Arial"/>
          <w:sz w:val="20"/>
          <w:szCs w:val="20"/>
        </w:rPr>
      </w:pPr>
      <w:r w:rsidRPr="00686C0D">
        <w:rPr>
          <w:rFonts w:ascii="Arial" w:hAnsi="Arial" w:cs="Arial"/>
          <w:sz w:val="20"/>
          <w:szCs w:val="20"/>
        </w:rPr>
        <w:tab/>
        <w:t>(</w:t>
      </w:r>
      <w:r w:rsidRPr="00686C0D">
        <w:rPr>
          <w:rFonts w:ascii="Arial" w:hAnsi="Arial" w:cs="Arial"/>
          <w:color w:val="000000"/>
          <w:sz w:val="20"/>
          <w:szCs w:val="20"/>
        </w:rPr>
        <w:t>C</w:t>
      </w:r>
      <w:r w:rsidRPr="00686C0D">
        <w:rPr>
          <w:rFonts w:ascii="Arial" w:hAnsi="Arial" w:cs="Arial"/>
          <w:sz w:val="20"/>
          <w:szCs w:val="20"/>
        </w:rPr>
        <w:t>)</w:t>
      </w:r>
      <w:r w:rsidRPr="00686C0D">
        <w:rPr>
          <w:rFonts w:ascii="Arial" w:hAnsi="Arial" w:cs="Arial"/>
          <w:sz w:val="20"/>
          <w:szCs w:val="20"/>
        </w:rPr>
        <w:tab/>
        <w:t xml:space="preserve">Autosomal recessive </w:t>
      </w:r>
    </w:p>
    <w:p w:rsidR="008B7074" w:rsidRPr="00686C0D" w:rsidRDefault="008B7074" w:rsidP="008B7074">
      <w:pPr>
        <w:tabs>
          <w:tab w:val="center" w:pos="630"/>
          <w:tab w:val="left" w:pos="720"/>
          <w:tab w:val="left" w:pos="1080"/>
          <w:tab w:val="left" w:pos="1800"/>
          <w:tab w:val="left" w:pos="2700"/>
          <w:tab w:val="left" w:pos="7740"/>
        </w:tabs>
        <w:spacing w:after="0" w:line="240" w:lineRule="auto"/>
        <w:ind w:left="1530" w:hanging="900"/>
        <w:rPr>
          <w:rFonts w:ascii="Arial" w:hAnsi="Arial" w:cs="Arial"/>
          <w:bCs/>
          <w:sz w:val="20"/>
          <w:szCs w:val="20"/>
        </w:rPr>
      </w:pPr>
      <w:r w:rsidRPr="00686C0D">
        <w:rPr>
          <w:rFonts w:ascii="Arial" w:hAnsi="Arial" w:cs="Arial"/>
          <w:bCs/>
          <w:sz w:val="20"/>
          <w:szCs w:val="20"/>
        </w:rPr>
        <w:tab/>
        <w:t>(D)</w:t>
      </w:r>
      <w:r w:rsidRPr="00686C0D">
        <w:rPr>
          <w:rFonts w:ascii="Arial" w:hAnsi="Arial" w:cs="Arial"/>
          <w:bCs/>
          <w:sz w:val="20"/>
          <w:szCs w:val="20"/>
        </w:rPr>
        <w:tab/>
        <w:t xml:space="preserve">Autosomal dominant </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p>
    <w:p w:rsidR="008B7074" w:rsidRDefault="008B7074" w:rsidP="008B7074">
      <w:pPr>
        <w:spacing w:after="0" w:line="240" w:lineRule="auto"/>
        <w:rPr>
          <w:rFonts w:ascii="Arial" w:hAnsi="Arial" w:cs="Arial"/>
          <w:noProof/>
          <w:sz w:val="20"/>
          <w:szCs w:val="20"/>
        </w:rPr>
      </w:pPr>
    </w:p>
    <w:p w:rsidR="008B7074" w:rsidRDefault="008B7074" w:rsidP="008B7074">
      <w:pPr>
        <w:spacing w:after="0" w:line="240" w:lineRule="auto"/>
        <w:rPr>
          <w:rFonts w:ascii="Arial" w:hAnsi="Arial" w:cs="Arial"/>
          <w:noProof/>
          <w:sz w:val="20"/>
          <w:szCs w:val="20"/>
        </w:rPr>
      </w:pPr>
    </w:p>
    <w:p w:rsidR="008B7074" w:rsidRDefault="008B7074" w:rsidP="008B7074">
      <w:pPr>
        <w:spacing w:after="0" w:line="240" w:lineRule="auto"/>
        <w:rPr>
          <w:rFonts w:ascii="Arial" w:hAnsi="Arial" w:cs="Arial"/>
          <w:noProof/>
          <w:sz w:val="20"/>
          <w:szCs w:val="20"/>
        </w:rPr>
      </w:pPr>
    </w:p>
    <w:p w:rsidR="008B7074" w:rsidRDefault="008B7074" w:rsidP="008B7074">
      <w:pPr>
        <w:spacing w:after="0" w:line="240" w:lineRule="auto"/>
        <w:rPr>
          <w:rFonts w:ascii="Arial" w:hAnsi="Arial" w:cs="Arial"/>
          <w:noProof/>
          <w:sz w:val="20"/>
          <w:szCs w:val="20"/>
        </w:rPr>
      </w:pPr>
    </w:p>
    <w:p w:rsidR="008B7074" w:rsidRPr="00686C0D" w:rsidRDefault="008B7074" w:rsidP="008B7074">
      <w:pPr>
        <w:spacing w:after="0" w:line="240" w:lineRule="auto"/>
        <w:rPr>
          <w:rFonts w:ascii="Arial" w:hAnsi="Arial" w:cs="Arial"/>
          <w:noProof/>
          <w:sz w:val="20"/>
          <w:szCs w:val="20"/>
        </w:rPr>
      </w:pPr>
      <w:r>
        <w:rPr>
          <w:rFonts w:ascii="Arial" w:hAnsi="Arial" w:cs="Arial"/>
          <w:noProof/>
          <w:sz w:val="20"/>
          <w:szCs w:val="20"/>
        </w:rPr>
        <w:t>3</w:t>
      </w:r>
      <w:r w:rsidRPr="00686C0D">
        <w:rPr>
          <w:rFonts w:ascii="Arial" w:hAnsi="Arial" w:cs="Arial"/>
          <w:noProof/>
          <w:sz w:val="20"/>
          <w:szCs w:val="20"/>
        </w:rPr>
        <w:t>. In humans, red-green color blindness is a sexlinked recessive trait. If a man and a woman produce a color-blind son, which of the following must be true?</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t>The father is color-blind.</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lastRenderedPageBreak/>
        <w:tab/>
        <w:t>(B)</w:t>
      </w:r>
      <w:r w:rsidRPr="00686C0D">
        <w:rPr>
          <w:rFonts w:ascii="Arial" w:hAnsi="Arial" w:cs="Arial"/>
          <w:sz w:val="20"/>
          <w:szCs w:val="20"/>
        </w:rPr>
        <w:tab/>
        <w:t>Both parents carry the allele for color blindness.</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w:t>
      </w:r>
      <w:r w:rsidRPr="00686C0D">
        <w:rPr>
          <w:rFonts w:ascii="Arial" w:hAnsi="Arial" w:cs="Arial"/>
          <w:color w:val="000000"/>
          <w:sz w:val="20"/>
          <w:szCs w:val="20"/>
        </w:rPr>
        <w:t>C</w:t>
      </w:r>
      <w:r w:rsidRPr="00686C0D">
        <w:rPr>
          <w:rFonts w:ascii="Arial" w:hAnsi="Arial" w:cs="Arial"/>
          <w:sz w:val="20"/>
          <w:szCs w:val="20"/>
        </w:rPr>
        <w:t>)</w:t>
      </w:r>
      <w:r w:rsidRPr="00686C0D">
        <w:rPr>
          <w:rFonts w:ascii="Arial" w:hAnsi="Arial" w:cs="Arial"/>
          <w:sz w:val="20"/>
          <w:szCs w:val="20"/>
        </w:rPr>
        <w:tab/>
        <w:t>Neither parent carries the allele for color blindness.</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(D)</w:t>
      </w:r>
      <w:r w:rsidRPr="00686C0D">
        <w:rPr>
          <w:rFonts w:ascii="Arial" w:hAnsi="Arial" w:cs="Arial"/>
          <w:sz w:val="20"/>
          <w:szCs w:val="20"/>
        </w:rPr>
        <w:tab/>
        <w:t>The mother carries the allele for color blindness.</w:t>
      </w:r>
    </w:p>
    <w:p w:rsidR="008B7074" w:rsidRPr="00686C0D" w:rsidRDefault="008B7074" w:rsidP="008B7074">
      <w:pPr>
        <w:spacing w:after="0" w:line="240" w:lineRule="auto"/>
        <w:rPr>
          <w:rFonts w:ascii="Arial" w:hAnsi="Arial" w:cs="Arial"/>
          <w:bCs/>
          <w:noProof/>
          <w:sz w:val="20"/>
          <w:szCs w:val="20"/>
        </w:rPr>
      </w:pPr>
    </w:p>
    <w:p w:rsidR="008B7074" w:rsidRPr="00686C0D" w:rsidRDefault="008B7074" w:rsidP="008B7074">
      <w:pPr>
        <w:spacing w:after="0" w:line="240" w:lineRule="auto"/>
        <w:rPr>
          <w:rFonts w:ascii="Arial" w:hAnsi="Arial" w:cs="Arial"/>
          <w:sz w:val="20"/>
          <w:szCs w:val="20"/>
        </w:rPr>
      </w:pPr>
      <w:r>
        <w:rPr>
          <w:rFonts w:ascii="Arial" w:hAnsi="Arial" w:cs="Arial"/>
          <w:sz w:val="20"/>
          <w:szCs w:val="20"/>
        </w:rPr>
        <w:t>4</w:t>
      </w:r>
      <w:r w:rsidRPr="00686C0D">
        <w:rPr>
          <w:rFonts w:ascii="Arial" w:hAnsi="Arial" w:cs="Arial"/>
          <w:sz w:val="20"/>
          <w:szCs w:val="20"/>
        </w:rPr>
        <w:t xml:space="preserve">. Assume that genes </w:t>
      </w:r>
      <w:r w:rsidRPr="00686C0D">
        <w:rPr>
          <w:rFonts w:ascii="Arial" w:hAnsi="Arial" w:cs="Arial"/>
          <w:i/>
          <w:iCs/>
          <w:sz w:val="20"/>
          <w:szCs w:val="20"/>
        </w:rPr>
        <w:t>A</w:t>
      </w:r>
      <w:r w:rsidRPr="00686C0D">
        <w:rPr>
          <w:rFonts w:ascii="Arial" w:hAnsi="Arial" w:cs="Arial"/>
          <w:sz w:val="20"/>
          <w:szCs w:val="20"/>
        </w:rPr>
        <w:t xml:space="preserve"> and </w:t>
      </w:r>
      <w:r w:rsidRPr="00686C0D">
        <w:rPr>
          <w:rFonts w:ascii="Arial" w:hAnsi="Arial" w:cs="Arial"/>
          <w:i/>
          <w:iCs/>
          <w:sz w:val="20"/>
          <w:szCs w:val="20"/>
        </w:rPr>
        <w:t>B</w:t>
      </w:r>
      <w:r w:rsidRPr="00686C0D">
        <w:rPr>
          <w:rFonts w:ascii="Arial" w:hAnsi="Arial" w:cs="Arial"/>
          <w:sz w:val="20"/>
          <w:szCs w:val="20"/>
        </w:rPr>
        <w:t xml:space="preserve"> are not linked. If the probability of allele A in a gamete is 1/2 and the probability of allele </w:t>
      </w:r>
      <w:r w:rsidRPr="00686C0D">
        <w:rPr>
          <w:rFonts w:ascii="Arial" w:hAnsi="Arial" w:cs="Arial"/>
          <w:i/>
          <w:iCs/>
          <w:sz w:val="20"/>
          <w:szCs w:val="20"/>
        </w:rPr>
        <w:t>B</w:t>
      </w:r>
      <w:r w:rsidRPr="00686C0D">
        <w:rPr>
          <w:rFonts w:ascii="Arial" w:hAnsi="Arial" w:cs="Arial"/>
          <w:sz w:val="20"/>
          <w:szCs w:val="20"/>
        </w:rPr>
        <w:t xml:space="preserve"> in a gamete is 1/2, then the probability that both </w:t>
      </w:r>
      <w:r w:rsidRPr="00686C0D">
        <w:rPr>
          <w:rFonts w:ascii="Arial" w:hAnsi="Arial" w:cs="Arial"/>
          <w:i/>
          <w:iCs/>
          <w:sz w:val="20"/>
          <w:szCs w:val="20"/>
        </w:rPr>
        <w:t>A</w:t>
      </w:r>
      <w:r w:rsidRPr="00686C0D">
        <w:rPr>
          <w:rFonts w:ascii="Arial" w:hAnsi="Arial" w:cs="Arial"/>
          <w:sz w:val="20"/>
          <w:szCs w:val="20"/>
        </w:rPr>
        <w:t xml:space="preserve"> and </w:t>
      </w:r>
      <w:r w:rsidRPr="00686C0D">
        <w:rPr>
          <w:rFonts w:ascii="Arial" w:hAnsi="Arial" w:cs="Arial"/>
          <w:i/>
          <w:iCs/>
          <w:sz w:val="20"/>
          <w:szCs w:val="20"/>
        </w:rPr>
        <w:t>B</w:t>
      </w:r>
      <w:r w:rsidRPr="00686C0D">
        <w:rPr>
          <w:rFonts w:ascii="Arial" w:hAnsi="Arial" w:cs="Arial"/>
          <w:sz w:val="20"/>
          <w:szCs w:val="20"/>
        </w:rPr>
        <w:t xml:space="preserve"> are in the same gamete is</w:t>
      </w:r>
    </w:p>
    <w:p w:rsidR="008B7074" w:rsidRPr="00686C0D" w:rsidRDefault="008B7074" w:rsidP="008B7074">
      <w:pPr>
        <w:tabs>
          <w:tab w:val="center" w:pos="630"/>
          <w:tab w:val="left" w:pos="900"/>
        </w:tabs>
        <w:spacing w:after="0" w:line="240" w:lineRule="auto"/>
        <w:ind w:left="900" w:hanging="900"/>
        <w:rPr>
          <w:rFonts w:ascii="Arial" w:hAnsi="Arial" w:cs="Arial"/>
          <w:bCs/>
          <w:sz w:val="20"/>
          <w:szCs w:val="20"/>
        </w:rPr>
      </w:pPr>
      <w:r w:rsidRPr="00686C0D">
        <w:rPr>
          <w:rFonts w:ascii="Arial" w:hAnsi="Arial" w:cs="Arial"/>
          <w:bCs/>
          <w:sz w:val="20"/>
          <w:szCs w:val="20"/>
        </w:rPr>
        <w:tab/>
        <w:t>(A)</w:t>
      </w:r>
      <w:r w:rsidRPr="00686C0D">
        <w:rPr>
          <w:rFonts w:ascii="Arial" w:hAnsi="Arial" w:cs="Arial"/>
          <w:bCs/>
          <w:sz w:val="20"/>
          <w:szCs w:val="20"/>
        </w:rPr>
        <w:tab/>
        <w:t>1/2 x 1/2</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(B)</w:t>
      </w:r>
      <w:r w:rsidRPr="00686C0D">
        <w:rPr>
          <w:rFonts w:ascii="Arial" w:hAnsi="Arial" w:cs="Arial"/>
          <w:sz w:val="20"/>
          <w:szCs w:val="20"/>
        </w:rPr>
        <w:tab/>
        <w:t>1/2 + l/2</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w:t>
      </w:r>
      <w:r w:rsidRPr="00686C0D">
        <w:rPr>
          <w:rFonts w:ascii="Arial" w:hAnsi="Arial" w:cs="Arial"/>
          <w:color w:val="000000"/>
          <w:sz w:val="20"/>
          <w:szCs w:val="20"/>
        </w:rPr>
        <w:t>C</w:t>
      </w:r>
      <w:r w:rsidRPr="00686C0D">
        <w:rPr>
          <w:rFonts w:ascii="Arial" w:hAnsi="Arial" w:cs="Arial"/>
          <w:sz w:val="20"/>
          <w:szCs w:val="20"/>
        </w:rPr>
        <w:t>)</w:t>
      </w:r>
      <w:r w:rsidRPr="00686C0D">
        <w:rPr>
          <w:rFonts w:ascii="Arial" w:hAnsi="Arial" w:cs="Arial"/>
          <w:sz w:val="20"/>
          <w:szCs w:val="20"/>
        </w:rPr>
        <w:tab/>
        <w:t xml:space="preserve">1/2 </w:t>
      </w:r>
      <w:r w:rsidRPr="00686C0D">
        <w:rPr>
          <w:rFonts w:ascii="Arial" w:hAnsi="Arial" w:cs="Arial"/>
          <w:sz w:val="20"/>
          <w:szCs w:val="20"/>
        </w:rPr>
        <w:sym w:font="Symbol" w:char="F0B8"/>
      </w:r>
      <w:r w:rsidRPr="00686C0D">
        <w:rPr>
          <w:rFonts w:ascii="Arial" w:hAnsi="Arial" w:cs="Arial"/>
          <w:sz w:val="20"/>
          <w:szCs w:val="20"/>
        </w:rPr>
        <w:t xml:space="preserve"> 1/2</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(D)</w:t>
      </w:r>
      <w:r w:rsidRPr="00686C0D">
        <w:rPr>
          <w:rFonts w:ascii="Arial" w:hAnsi="Arial" w:cs="Arial"/>
          <w:sz w:val="20"/>
          <w:szCs w:val="20"/>
        </w:rPr>
        <w:tab/>
        <w:t>1/2</w:t>
      </w:r>
    </w:p>
    <w:p w:rsidR="008B7074" w:rsidRPr="00686C0D" w:rsidRDefault="008B7074" w:rsidP="008B7074">
      <w:pPr>
        <w:spacing w:after="0" w:line="240" w:lineRule="auto"/>
        <w:rPr>
          <w:rFonts w:ascii="Arial" w:hAnsi="Arial" w:cs="Arial"/>
          <w:sz w:val="20"/>
          <w:szCs w:val="20"/>
        </w:rPr>
      </w:pPr>
    </w:p>
    <w:p w:rsidR="008B7074" w:rsidRPr="00686C0D" w:rsidRDefault="008B7074" w:rsidP="008B70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5</w:t>
      </w:r>
      <w:r w:rsidRPr="00686C0D">
        <w:rPr>
          <w:rFonts w:ascii="Arial" w:hAnsi="Arial" w:cs="Arial"/>
          <w:sz w:val="20"/>
          <w:szCs w:val="20"/>
        </w:rPr>
        <w:t xml:space="preserve">. In corn, the trait for tall plants </w:t>
      </w:r>
      <w:r w:rsidRPr="00686C0D">
        <w:rPr>
          <w:rFonts w:ascii="Arial" w:hAnsi="Arial" w:cs="Arial"/>
          <w:i/>
          <w:iCs/>
          <w:sz w:val="20"/>
          <w:szCs w:val="20"/>
        </w:rPr>
        <w:t xml:space="preserve">(T) </w:t>
      </w:r>
      <w:r w:rsidRPr="00686C0D">
        <w:rPr>
          <w:rFonts w:ascii="Arial" w:hAnsi="Arial" w:cs="Arial"/>
          <w:sz w:val="20"/>
          <w:szCs w:val="20"/>
        </w:rPr>
        <w:t xml:space="preserve">is dominant to the trait for dwarf plants </w:t>
      </w:r>
      <w:r w:rsidRPr="00686C0D">
        <w:rPr>
          <w:rFonts w:ascii="Arial" w:hAnsi="Arial" w:cs="Arial"/>
          <w:i/>
          <w:iCs/>
          <w:sz w:val="20"/>
          <w:szCs w:val="20"/>
        </w:rPr>
        <w:t xml:space="preserve">(r) </w:t>
      </w:r>
      <w:r w:rsidRPr="00686C0D">
        <w:rPr>
          <w:rFonts w:ascii="Arial" w:hAnsi="Arial" w:cs="Arial"/>
          <w:sz w:val="20"/>
          <w:szCs w:val="20"/>
        </w:rPr>
        <w:t xml:space="preserve">and the trait for colored kernels </w:t>
      </w:r>
      <w:r w:rsidRPr="00686C0D">
        <w:rPr>
          <w:rFonts w:ascii="Arial" w:hAnsi="Arial" w:cs="Arial"/>
          <w:i/>
          <w:iCs/>
          <w:sz w:val="20"/>
          <w:szCs w:val="20"/>
        </w:rPr>
        <w:t xml:space="preserve">(C) </w:t>
      </w:r>
      <w:r w:rsidRPr="00686C0D">
        <w:rPr>
          <w:rFonts w:ascii="Arial" w:hAnsi="Arial" w:cs="Arial"/>
          <w:sz w:val="20"/>
          <w:szCs w:val="20"/>
        </w:rPr>
        <w:t xml:space="preserve">is dominant to the trait for white kernels </w:t>
      </w:r>
      <w:r w:rsidRPr="00686C0D">
        <w:rPr>
          <w:rFonts w:ascii="Arial" w:hAnsi="Arial" w:cs="Arial"/>
          <w:i/>
          <w:iCs/>
          <w:sz w:val="20"/>
          <w:szCs w:val="20"/>
        </w:rPr>
        <w:t xml:space="preserve">(c). </w:t>
      </w:r>
      <w:r w:rsidRPr="00686C0D">
        <w:rPr>
          <w:rFonts w:ascii="Arial" w:hAnsi="Arial" w:cs="Arial"/>
          <w:sz w:val="20"/>
          <w:szCs w:val="20"/>
        </w:rPr>
        <w:t>In a particular cross of corn plants, the probability of an offspring being tall is 1/2 and the probability of a kernel being colored is 3/4. Which of the following most probably represents the parental genotypes?</w:t>
      </w:r>
    </w:p>
    <w:p w:rsidR="008B7074" w:rsidRPr="00686C0D" w:rsidRDefault="008B7074" w:rsidP="008B7074">
      <w:pPr>
        <w:tabs>
          <w:tab w:val="center" w:pos="630"/>
          <w:tab w:val="left" w:pos="900"/>
        </w:tabs>
        <w:spacing w:after="0" w:line="240" w:lineRule="auto"/>
        <w:ind w:left="900" w:hanging="900"/>
        <w:rPr>
          <w:rFonts w:ascii="Arial" w:hAnsi="Arial" w:cs="Arial"/>
          <w:bCs/>
          <w:sz w:val="20"/>
          <w:szCs w:val="20"/>
        </w:rPr>
      </w:pPr>
      <w:r w:rsidRPr="00686C0D">
        <w:rPr>
          <w:rFonts w:ascii="Arial" w:hAnsi="Arial" w:cs="Arial"/>
          <w:sz w:val="20"/>
          <w:szCs w:val="20"/>
        </w:rPr>
        <w:tab/>
      </w:r>
      <w:r w:rsidRPr="00686C0D">
        <w:rPr>
          <w:rFonts w:ascii="Arial" w:hAnsi="Arial" w:cs="Arial"/>
          <w:bCs/>
          <w:sz w:val="20"/>
          <w:szCs w:val="20"/>
        </w:rPr>
        <w:t>(A)</w:t>
      </w:r>
      <w:r w:rsidRPr="00686C0D">
        <w:rPr>
          <w:rFonts w:ascii="Arial" w:hAnsi="Arial" w:cs="Arial"/>
          <w:bCs/>
          <w:sz w:val="20"/>
          <w:szCs w:val="20"/>
        </w:rPr>
        <w:tab/>
      </w:r>
      <w:proofErr w:type="spellStart"/>
      <w:r w:rsidRPr="00686C0D">
        <w:rPr>
          <w:rFonts w:ascii="Arial" w:hAnsi="Arial" w:cs="Arial"/>
          <w:bCs/>
          <w:i/>
          <w:iCs/>
          <w:sz w:val="20"/>
          <w:szCs w:val="20"/>
        </w:rPr>
        <w:t>TtCc</w:t>
      </w:r>
      <w:proofErr w:type="spellEnd"/>
      <w:r w:rsidRPr="00686C0D">
        <w:rPr>
          <w:rFonts w:ascii="Arial" w:hAnsi="Arial" w:cs="Arial"/>
          <w:bCs/>
          <w:sz w:val="20"/>
          <w:szCs w:val="20"/>
        </w:rPr>
        <w:t xml:space="preserve"> x </w:t>
      </w:r>
      <w:proofErr w:type="spellStart"/>
      <w:r w:rsidRPr="00686C0D">
        <w:rPr>
          <w:rFonts w:ascii="Arial" w:hAnsi="Arial" w:cs="Arial"/>
          <w:bCs/>
          <w:i/>
          <w:iCs/>
          <w:sz w:val="20"/>
          <w:szCs w:val="20"/>
        </w:rPr>
        <w:t>ttCc</w:t>
      </w:r>
      <w:proofErr w:type="spellEnd"/>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(B)</w:t>
      </w:r>
      <w:r w:rsidRPr="00686C0D">
        <w:rPr>
          <w:rFonts w:ascii="Arial" w:hAnsi="Arial" w:cs="Arial"/>
          <w:sz w:val="20"/>
          <w:szCs w:val="20"/>
        </w:rPr>
        <w:tab/>
      </w:r>
      <w:proofErr w:type="spellStart"/>
      <w:r w:rsidRPr="00686C0D">
        <w:rPr>
          <w:rFonts w:ascii="Arial" w:hAnsi="Arial" w:cs="Arial"/>
          <w:i/>
          <w:iCs/>
          <w:sz w:val="20"/>
          <w:szCs w:val="20"/>
        </w:rPr>
        <w:t>TtCc</w:t>
      </w:r>
      <w:proofErr w:type="spellEnd"/>
      <w:r w:rsidRPr="00686C0D">
        <w:rPr>
          <w:rFonts w:ascii="Arial" w:hAnsi="Arial" w:cs="Arial"/>
          <w:sz w:val="20"/>
          <w:szCs w:val="20"/>
        </w:rPr>
        <w:t xml:space="preserve"> x </w:t>
      </w:r>
      <w:proofErr w:type="spellStart"/>
      <w:r w:rsidRPr="00686C0D">
        <w:rPr>
          <w:rFonts w:ascii="Arial" w:hAnsi="Arial" w:cs="Arial"/>
          <w:i/>
          <w:iCs/>
          <w:sz w:val="20"/>
          <w:szCs w:val="20"/>
        </w:rPr>
        <w:t>TtCc</w:t>
      </w:r>
      <w:proofErr w:type="spellEnd"/>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(C)</w:t>
      </w:r>
      <w:r w:rsidRPr="00686C0D">
        <w:rPr>
          <w:rFonts w:ascii="Arial" w:hAnsi="Arial" w:cs="Arial"/>
          <w:sz w:val="20"/>
          <w:szCs w:val="20"/>
        </w:rPr>
        <w:tab/>
      </w:r>
      <w:proofErr w:type="spellStart"/>
      <w:r w:rsidRPr="00686C0D">
        <w:rPr>
          <w:rFonts w:ascii="Arial" w:hAnsi="Arial" w:cs="Arial"/>
          <w:i/>
          <w:iCs/>
          <w:sz w:val="20"/>
          <w:szCs w:val="20"/>
        </w:rPr>
        <w:t>TtCc</w:t>
      </w:r>
      <w:proofErr w:type="spellEnd"/>
      <w:r w:rsidRPr="00686C0D">
        <w:rPr>
          <w:rFonts w:ascii="Arial" w:hAnsi="Arial" w:cs="Arial"/>
          <w:i/>
          <w:iCs/>
          <w:sz w:val="20"/>
          <w:szCs w:val="20"/>
        </w:rPr>
        <w:t xml:space="preserve"> </w:t>
      </w:r>
      <w:r w:rsidRPr="00686C0D">
        <w:rPr>
          <w:rFonts w:ascii="Arial" w:hAnsi="Arial" w:cs="Arial"/>
          <w:sz w:val="20"/>
          <w:szCs w:val="20"/>
        </w:rPr>
        <w:t xml:space="preserve">x </w:t>
      </w:r>
      <w:proofErr w:type="spellStart"/>
      <w:r w:rsidRPr="00686C0D">
        <w:rPr>
          <w:rFonts w:ascii="Arial" w:hAnsi="Arial" w:cs="Arial"/>
          <w:i/>
          <w:iCs/>
          <w:sz w:val="20"/>
          <w:szCs w:val="20"/>
        </w:rPr>
        <w:t>ttcc</w:t>
      </w:r>
      <w:proofErr w:type="spellEnd"/>
    </w:p>
    <w:p w:rsidR="008B7074" w:rsidRPr="00686C0D" w:rsidRDefault="008B7074" w:rsidP="0073076D">
      <w:pPr>
        <w:numPr>
          <w:ilvl w:val="0"/>
          <w:numId w:val="25"/>
        </w:numPr>
        <w:tabs>
          <w:tab w:val="center" w:pos="630"/>
        </w:tabs>
        <w:spacing w:after="0" w:line="240" w:lineRule="auto"/>
        <w:rPr>
          <w:rFonts w:ascii="Arial" w:hAnsi="Arial" w:cs="Arial"/>
          <w:sz w:val="20"/>
          <w:szCs w:val="20"/>
        </w:rPr>
      </w:pPr>
      <w:proofErr w:type="spellStart"/>
      <w:r w:rsidRPr="00686C0D">
        <w:rPr>
          <w:rFonts w:ascii="Arial" w:hAnsi="Arial" w:cs="Arial"/>
          <w:i/>
          <w:iCs/>
          <w:sz w:val="20"/>
          <w:szCs w:val="20"/>
        </w:rPr>
        <w:t>TTCc</w:t>
      </w:r>
      <w:proofErr w:type="spellEnd"/>
      <w:r w:rsidRPr="00686C0D">
        <w:rPr>
          <w:rFonts w:ascii="Arial" w:hAnsi="Arial" w:cs="Arial"/>
          <w:sz w:val="20"/>
          <w:szCs w:val="20"/>
        </w:rPr>
        <w:t xml:space="preserve"> x </w:t>
      </w:r>
      <w:proofErr w:type="spellStart"/>
      <w:r w:rsidRPr="00686C0D">
        <w:rPr>
          <w:rFonts w:ascii="Arial" w:hAnsi="Arial" w:cs="Arial"/>
          <w:i/>
          <w:iCs/>
          <w:sz w:val="20"/>
          <w:szCs w:val="20"/>
        </w:rPr>
        <w:t>ttCc</w:t>
      </w:r>
      <w:proofErr w:type="spellEnd"/>
    </w:p>
    <w:p w:rsidR="008B7074" w:rsidRPr="00686C0D" w:rsidRDefault="008B7074" w:rsidP="008B7074">
      <w:pPr>
        <w:widowControl w:val="0"/>
        <w:autoSpaceDE w:val="0"/>
        <w:autoSpaceDN w:val="0"/>
        <w:adjustRightInd w:val="0"/>
        <w:spacing w:after="0" w:line="240" w:lineRule="auto"/>
        <w:ind w:left="90"/>
        <w:rPr>
          <w:rFonts w:ascii="Arial" w:hAnsi="Arial" w:cs="Arial"/>
          <w:sz w:val="20"/>
          <w:szCs w:val="20"/>
        </w:rPr>
      </w:pPr>
    </w:p>
    <w:p w:rsidR="008B7074" w:rsidRPr="00686C0D" w:rsidRDefault="008B7074" w:rsidP="008B70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6</w:t>
      </w:r>
      <w:r w:rsidRPr="00686C0D">
        <w:rPr>
          <w:rFonts w:ascii="Arial" w:hAnsi="Arial" w:cs="Arial"/>
          <w:sz w:val="20"/>
          <w:szCs w:val="20"/>
        </w:rPr>
        <w:t>. A form of vitamin D-resistant rickets, known as hypophosphatemia, is inherited as an X-linked dominant trait. If a male with hypophosphatemia marries a normal female, which of the following predictions concerning their potential progeny would be true?</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t>All of their sons would inherit the disease.</w:t>
      </w:r>
    </w:p>
    <w:p w:rsidR="008B7074" w:rsidRPr="00686C0D" w:rsidRDefault="008B7074" w:rsidP="008B7074">
      <w:pPr>
        <w:tabs>
          <w:tab w:val="center" w:pos="630"/>
          <w:tab w:val="left" w:pos="900"/>
        </w:tabs>
        <w:spacing w:after="0" w:line="240" w:lineRule="auto"/>
        <w:ind w:left="900" w:hanging="900"/>
        <w:rPr>
          <w:rFonts w:ascii="Arial" w:hAnsi="Arial" w:cs="Arial"/>
          <w:bCs/>
          <w:sz w:val="20"/>
          <w:szCs w:val="20"/>
        </w:rPr>
      </w:pPr>
      <w:r w:rsidRPr="00686C0D">
        <w:rPr>
          <w:rFonts w:ascii="Arial" w:hAnsi="Arial" w:cs="Arial"/>
          <w:bCs/>
          <w:sz w:val="20"/>
          <w:szCs w:val="20"/>
        </w:rPr>
        <w:tab/>
        <w:t>(B)</w:t>
      </w:r>
      <w:r w:rsidRPr="00686C0D">
        <w:rPr>
          <w:rFonts w:ascii="Arial" w:hAnsi="Arial" w:cs="Arial"/>
          <w:bCs/>
          <w:sz w:val="20"/>
          <w:szCs w:val="20"/>
        </w:rPr>
        <w:tab/>
        <w:t>All of their daughters would inherit the disease.</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(C)</w:t>
      </w:r>
      <w:r w:rsidRPr="00686C0D">
        <w:rPr>
          <w:rFonts w:ascii="Arial" w:hAnsi="Arial" w:cs="Arial"/>
          <w:sz w:val="20"/>
          <w:szCs w:val="20"/>
        </w:rPr>
        <w:tab/>
        <w:t>About 50% of their sons would inherit the disease.</w:t>
      </w:r>
    </w:p>
    <w:p w:rsidR="008B7074" w:rsidRPr="00686C0D" w:rsidRDefault="008B7074" w:rsidP="0073076D">
      <w:pPr>
        <w:numPr>
          <w:ilvl w:val="0"/>
          <w:numId w:val="26"/>
        </w:numPr>
        <w:tabs>
          <w:tab w:val="center" w:pos="630"/>
        </w:tabs>
        <w:spacing w:after="0" w:line="240" w:lineRule="auto"/>
        <w:rPr>
          <w:rFonts w:ascii="Arial" w:hAnsi="Arial" w:cs="Arial"/>
          <w:sz w:val="20"/>
          <w:szCs w:val="20"/>
        </w:rPr>
      </w:pPr>
      <w:r w:rsidRPr="00686C0D">
        <w:rPr>
          <w:rFonts w:ascii="Arial" w:hAnsi="Arial" w:cs="Arial"/>
          <w:sz w:val="20"/>
          <w:szCs w:val="20"/>
        </w:rPr>
        <w:t>About 50% of their daughters would inherit the disease.</w:t>
      </w:r>
    </w:p>
    <w:p w:rsidR="008B7074" w:rsidRPr="00686C0D" w:rsidRDefault="008B7074" w:rsidP="008B7074">
      <w:pPr>
        <w:tabs>
          <w:tab w:val="center" w:pos="630"/>
        </w:tabs>
        <w:spacing w:after="0" w:line="240" w:lineRule="auto"/>
        <w:ind w:left="495"/>
        <w:rPr>
          <w:rFonts w:ascii="Arial" w:hAnsi="Arial" w:cs="Arial"/>
          <w:sz w:val="20"/>
          <w:szCs w:val="20"/>
        </w:rPr>
      </w:pPr>
    </w:p>
    <w:p w:rsidR="008B7074" w:rsidRPr="00686C0D" w:rsidRDefault="008B7074" w:rsidP="008B70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7</w:t>
      </w:r>
      <w:r w:rsidRPr="00686C0D">
        <w:rPr>
          <w:rFonts w:ascii="Arial" w:hAnsi="Arial" w:cs="Arial"/>
          <w:sz w:val="20"/>
          <w:szCs w:val="20"/>
        </w:rPr>
        <w:t>. In fruit flies, vermilion eyes are a sex-linked recessive characteristic. If a vermilion-eyed female is crossed with a wild-type male, what proportion of the male offspring should have vermilion eyes?</w:t>
      </w:r>
    </w:p>
    <w:p w:rsidR="008B7074" w:rsidRPr="00686C0D" w:rsidRDefault="008B7074" w:rsidP="008B7074">
      <w:pPr>
        <w:tabs>
          <w:tab w:val="center" w:pos="630"/>
          <w:tab w:val="right" w:pos="1350"/>
        </w:tabs>
        <w:spacing w:after="0" w:line="240" w:lineRule="auto"/>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t>0%</w:t>
      </w:r>
    </w:p>
    <w:p w:rsidR="008B7074" w:rsidRPr="00686C0D" w:rsidRDefault="008B7074" w:rsidP="008B7074">
      <w:pPr>
        <w:tabs>
          <w:tab w:val="center" w:pos="630"/>
          <w:tab w:val="right" w:pos="1350"/>
        </w:tabs>
        <w:spacing w:after="0" w:line="240" w:lineRule="auto"/>
        <w:rPr>
          <w:rFonts w:ascii="Arial" w:hAnsi="Arial" w:cs="Arial"/>
          <w:sz w:val="20"/>
          <w:szCs w:val="20"/>
        </w:rPr>
      </w:pPr>
      <w:r w:rsidRPr="00686C0D">
        <w:rPr>
          <w:rFonts w:ascii="Arial" w:hAnsi="Arial" w:cs="Arial"/>
          <w:sz w:val="20"/>
          <w:szCs w:val="20"/>
        </w:rPr>
        <w:tab/>
        <w:t>(B)</w:t>
      </w:r>
      <w:r w:rsidRPr="00686C0D">
        <w:rPr>
          <w:rFonts w:ascii="Arial" w:hAnsi="Arial" w:cs="Arial"/>
          <w:sz w:val="20"/>
          <w:szCs w:val="20"/>
        </w:rPr>
        <w:tab/>
        <w:t>25%</w:t>
      </w:r>
    </w:p>
    <w:p w:rsidR="008B7074" w:rsidRPr="00686C0D" w:rsidRDefault="008B7074" w:rsidP="008B7074">
      <w:pPr>
        <w:tabs>
          <w:tab w:val="center" w:pos="630"/>
          <w:tab w:val="right" w:pos="1350"/>
        </w:tabs>
        <w:spacing w:after="0" w:line="240" w:lineRule="auto"/>
        <w:rPr>
          <w:rFonts w:ascii="Arial" w:hAnsi="Arial" w:cs="Arial"/>
          <w:sz w:val="20"/>
          <w:szCs w:val="20"/>
        </w:rPr>
      </w:pPr>
      <w:r w:rsidRPr="00686C0D">
        <w:rPr>
          <w:rFonts w:ascii="Arial" w:hAnsi="Arial" w:cs="Arial"/>
          <w:sz w:val="20"/>
          <w:szCs w:val="20"/>
        </w:rPr>
        <w:tab/>
        <w:t>(C)</w:t>
      </w:r>
      <w:r w:rsidRPr="00686C0D">
        <w:rPr>
          <w:rFonts w:ascii="Arial" w:hAnsi="Arial" w:cs="Arial"/>
          <w:sz w:val="20"/>
          <w:szCs w:val="20"/>
        </w:rPr>
        <w:tab/>
        <w:t>50%</w:t>
      </w:r>
    </w:p>
    <w:p w:rsidR="008B7074" w:rsidRPr="008B7074" w:rsidRDefault="008B7074" w:rsidP="008B7074">
      <w:pPr>
        <w:tabs>
          <w:tab w:val="center" w:pos="630"/>
          <w:tab w:val="right" w:pos="1350"/>
        </w:tabs>
        <w:spacing w:after="0" w:line="240" w:lineRule="auto"/>
        <w:rPr>
          <w:rFonts w:ascii="Arial" w:hAnsi="Arial" w:cs="Arial"/>
          <w:bCs/>
          <w:sz w:val="20"/>
          <w:szCs w:val="20"/>
        </w:rPr>
      </w:pPr>
      <w:r w:rsidRPr="00686C0D">
        <w:rPr>
          <w:rFonts w:ascii="Arial" w:hAnsi="Arial" w:cs="Arial"/>
          <w:bCs/>
          <w:sz w:val="20"/>
          <w:szCs w:val="20"/>
        </w:rPr>
        <w:tab/>
        <w:t>(D)</w:t>
      </w:r>
      <w:r w:rsidRPr="00686C0D">
        <w:rPr>
          <w:rFonts w:ascii="Arial" w:hAnsi="Arial" w:cs="Arial"/>
          <w:bCs/>
          <w:sz w:val="20"/>
          <w:szCs w:val="20"/>
        </w:rPr>
        <w:tab/>
        <w:t>100%</w:t>
      </w:r>
    </w:p>
    <w:p w:rsidR="008B7074" w:rsidRPr="00686C0D" w:rsidRDefault="008B7074" w:rsidP="008B7074">
      <w:pPr>
        <w:spacing w:after="0" w:line="240" w:lineRule="auto"/>
        <w:rPr>
          <w:rFonts w:ascii="Arial" w:hAnsi="Arial" w:cs="Arial"/>
          <w:sz w:val="20"/>
          <w:szCs w:val="20"/>
        </w:rPr>
      </w:pPr>
    </w:p>
    <w:p w:rsidR="008B7074" w:rsidRPr="00686C0D" w:rsidRDefault="008B7074" w:rsidP="008B7074">
      <w:pPr>
        <w:spacing w:after="0" w:line="240" w:lineRule="auto"/>
        <w:rPr>
          <w:rFonts w:ascii="Arial" w:hAnsi="Arial" w:cs="Arial"/>
          <w:sz w:val="20"/>
          <w:szCs w:val="20"/>
        </w:rPr>
      </w:pPr>
      <w:r>
        <w:rPr>
          <w:rFonts w:ascii="Arial" w:hAnsi="Arial" w:cs="Arial"/>
          <w:sz w:val="20"/>
          <w:szCs w:val="20"/>
        </w:rPr>
        <w:t>8</w:t>
      </w:r>
      <w:r w:rsidRPr="00686C0D">
        <w:rPr>
          <w:rFonts w:ascii="Arial" w:hAnsi="Arial" w:cs="Arial"/>
          <w:sz w:val="20"/>
          <w:szCs w:val="20"/>
        </w:rPr>
        <w:t>. If red hair, blue eyes, and freckles were consistently inherited together, the best explanation would be that</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r>
      <w:proofErr w:type="gramStart"/>
      <w:r w:rsidRPr="00686C0D">
        <w:rPr>
          <w:rFonts w:ascii="Arial" w:hAnsi="Arial" w:cs="Arial"/>
          <w:sz w:val="20"/>
          <w:szCs w:val="20"/>
        </w:rPr>
        <w:t>these</w:t>
      </w:r>
      <w:proofErr w:type="gramEnd"/>
      <w:r w:rsidRPr="00686C0D">
        <w:rPr>
          <w:rFonts w:ascii="Arial" w:hAnsi="Arial" w:cs="Arial"/>
          <w:sz w:val="20"/>
          <w:szCs w:val="20"/>
        </w:rPr>
        <w:t xml:space="preserve"> traits are recessive characteristics</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(B)</w:t>
      </w:r>
      <w:r w:rsidRPr="00686C0D">
        <w:rPr>
          <w:rFonts w:ascii="Arial" w:hAnsi="Arial" w:cs="Arial"/>
          <w:sz w:val="20"/>
          <w:szCs w:val="20"/>
        </w:rPr>
        <w:tab/>
      </w:r>
      <w:proofErr w:type="gramStart"/>
      <w:r w:rsidRPr="00686C0D">
        <w:rPr>
          <w:rFonts w:ascii="Arial" w:hAnsi="Arial" w:cs="Arial"/>
          <w:sz w:val="20"/>
          <w:szCs w:val="20"/>
        </w:rPr>
        <w:t>both</w:t>
      </w:r>
      <w:proofErr w:type="gramEnd"/>
      <w:r w:rsidRPr="00686C0D">
        <w:rPr>
          <w:rFonts w:ascii="Arial" w:hAnsi="Arial" w:cs="Arial"/>
          <w:sz w:val="20"/>
          <w:szCs w:val="20"/>
        </w:rPr>
        <w:t xml:space="preserve"> parents have red hair, blue eyes, and freckles</w:t>
      </w:r>
    </w:p>
    <w:p w:rsidR="008B7074" w:rsidRPr="00686C0D" w:rsidRDefault="008B7074" w:rsidP="008B7074">
      <w:pPr>
        <w:tabs>
          <w:tab w:val="center" w:pos="630"/>
          <w:tab w:val="left" w:pos="900"/>
        </w:tabs>
        <w:spacing w:after="0" w:line="240" w:lineRule="auto"/>
        <w:ind w:left="900" w:hanging="900"/>
        <w:rPr>
          <w:rFonts w:ascii="Arial" w:hAnsi="Arial" w:cs="Arial"/>
          <w:bCs/>
          <w:sz w:val="20"/>
          <w:szCs w:val="20"/>
        </w:rPr>
      </w:pPr>
      <w:r w:rsidRPr="00686C0D">
        <w:rPr>
          <w:rFonts w:ascii="Arial" w:hAnsi="Arial" w:cs="Arial"/>
          <w:sz w:val="20"/>
          <w:szCs w:val="20"/>
        </w:rPr>
        <w:tab/>
      </w:r>
      <w:r w:rsidRPr="00686C0D">
        <w:rPr>
          <w:rFonts w:ascii="Arial" w:hAnsi="Arial" w:cs="Arial"/>
          <w:bCs/>
          <w:sz w:val="20"/>
          <w:szCs w:val="20"/>
        </w:rPr>
        <w:t>(C)</w:t>
      </w:r>
      <w:r w:rsidRPr="00686C0D">
        <w:rPr>
          <w:rFonts w:ascii="Arial" w:hAnsi="Arial" w:cs="Arial"/>
          <w:bCs/>
          <w:sz w:val="20"/>
          <w:szCs w:val="20"/>
        </w:rPr>
        <w:tab/>
      </w:r>
      <w:proofErr w:type="gramStart"/>
      <w:r w:rsidRPr="00686C0D">
        <w:rPr>
          <w:rFonts w:ascii="Arial" w:hAnsi="Arial" w:cs="Arial"/>
          <w:bCs/>
          <w:sz w:val="20"/>
          <w:szCs w:val="20"/>
        </w:rPr>
        <w:t>the</w:t>
      </w:r>
      <w:proofErr w:type="gramEnd"/>
      <w:r w:rsidRPr="00686C0D">
        <w:rPr>
          <w:rFonts w:ascii="Arial" w:hAnsi="Arial" w:cs="Arial"/>
          <w:bCs/>
          <w:sz w:val="20"/>
          <w:szCs w:val="20"/>
        </w:rPr>
        <w:t xml:space="preserve"> genes for these traits are linked on the same chromosome</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3331210</wp:posOffset>
            </wp:positionH>
            <wp:positionV relativeFrom="paragraph">
              <wp:posOffset>215900</wp:posOffset>
            </wp:positionV>
            <wp:extent cx="3836035" cy="1621155"/>
            <wp:effectExtent l="19050" t="0" r="0" b="0"/>
            <wp:wrapTight wrapText="left">
              <wp:wrapPolygon edited="0">
                <wp:start x="-107" y="0"/>
                <wp:lineTo x="-107" y="21321"/>
                <wp:lineTo x="21561" y="21321"/>
                <wp:lineTo x="21561" y="0"/>
                <wp:lineTo x="-107" y="0"/>
              </wp:wrapPolygon>
            </wp:wrapTight>
            <wp:docPr id="6" name="Picture 2" descr="scan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10"/>
                    <pic:cNvPicPr>
                      <a:picLocks noChangeAspect="1" noChangeArrowheads="1"/>
                    </pic:cNvPicPr>
                  </pic:nvPicPr>
                  <pic:blipFill>
                    <a:blip r:embed="rId15" cstate="print"/>
                    <a:srcRect/>
                    <a:stretch>
                      <a:fillRect/>
                    </a:stretch>
                  </pic:blipFill>
                  <pic:spPr bwMode="auto">
                    <a:xfrm>
                      <a:off x="0" y="0"/>
                      <a:ext cx="3836035" cy="1621155"/>
                    </a:xfrm>
                    <a:prstGeom prst="rect">
                      <a:avLst/>
                    </a:prstGeom>
                    <a:noFill/>
                    <a:ln w="9525">
                      <a:noFill/>
                      <a:miter lim="800000"/>
                      <a:headEnd/>
                      <a:tailEnd/>
                    </a:ln>
                  </pic:spPr>
                </pic:pic>
              </a:graphicData>
            </a:graphic>
          </wp:anchor>
        </w:drawing>
      </w:r>
      <w:r w:rsidRPr="00686C0D">
        <w:rPr>
          <w:rFonts w:ascii="Arial" w:hAnsi="Arial" w:cs="Arial"/>
          <w:sz w:val="20"/>
          <w:szCs w:val="20"/>
        </w:rPr>
        <w:tab/>
        <w:t>(D)</w:t>
      </w:r>
      <w:r w:rsidRPr="00686C0D">
        <w:rPr>
          <w:rFonts w:ascii="Arial" w:hAnsi="Arial" w:cs="Arial"/>
          <w:sz w:val="20"/>
          <w:szCs w:val="20"/>
        </w:rPr>
        <w:tab/>
      </w:r>
      <w:proofErr w:type="gramStart"/>
      <w:r w:rsidRPr="00686C0D">
        <w:rPr>
          <w:rFonts w:ascii="Arial" w:hAnsi="Arial" w:cs="Arial"/>
          <w:sz w:val="20"/>
          <w:szCs w:val="20"/>
        </w:rPr>
        <w:t>gene</w:t>
      </w:r>
      <w:proofErr w:type="gramEnd"/>
      <w:r w:rsidRPr="00686C0D">
        <w:rPr>
          <w:rFonts w:ascii="Arial" w:hAnsi="Arial" w:cs="Arial"/>
          <w:sz w:val="20"/>
          <w:szCs w:val="20"/>
        </w:rPr>
        <w:t xml:space="preserve"> duplications have occurred </w:t>
      </w:r>
    </w:p>
    <w:p w:rsidR="008B7074" w:rsidRPr="00686C0D" w:rsidRDefault="008B7074" w:rsidP="008B7074">
      <w:pPr>
        <w:spacing w:after="0" w:line="240" w:lineRule="auto"/>
        <w:rPr>
          <w:rFonts w:ascii="Arial" w:hAnsi="Arial" w:cs="Arial"/>
          <w:sz w:val="20"/>
          <w:szCs w:val="20"/>
        </w:rPr>
      </w:pPr>
    </w:p>
    <w:p w:rsidR="008B7074" w:rsidRPr="00686C0D" w:rsidRDefault="008B7074" w:rsidP="008B7074">
      <w:pPr>
        <w:spacing w:after="0" w:line="240" w:lineRule="auto"/>
        <w:rPr>
          <w:rFonts w:ascii="Arial" w:hAnsi="Arial" w:cs="Arial"/>
          <w:sz w:val="20"/>
          <w:szCs w:val="20"/>
        </w:rPr>
      </w:pPr>
      <w:r w:rsidRPr="00686C0D">
        <w:rPr>
          <w:rFonts w:ascii="Arial" w:hAnsi="Arial" w:cs="Arial"/>
          <w:sz w:val="20"/>
          <w:szCs w:val="20"/>
        </w:rPr>
        <w:t>9. The genotype of the P</w:t>
      </w:r>
      <w:r w:rsidRPr="00686C0D">
        <w:rPr>
          <w:rFonts w:ascii="Arial" w:hAnsi="Arial" w:cs="Arial"/>
          <w:sz w:val="20"/>
          <w:szCs w:val="20"/>
          <w:vertAlign w:val="subscript"/>
        </w:rPr>
        <w:t>1</w:t>
      </w:r>
      <w:r w:rsidRPr="00686C0D">
        <w:rPr>
          <w:rFonts w:ascii="Arial" w:hAnsi="Arial" w:cs="Arial"/>
          <w:sz w:val="20"/>
          <w:szCs w:val="20"/>
        </w:rPr>
        <w:t xml:space="preserve"> male must be</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r>
      <w:r w:rsidRPr="00686C0D">
        <w:rPr>
          <w:rFonts w:ascii="Arial" w:hAnsi="Arial" w:cs="Arial"/>
          <w:i/>
          <w:iCs/>
          <w:sz w:val="20"/>
          <w:szCs w:val="20"/>
        </w:rPr>
        <w:t>OO</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(B)</w:t>
      </w:r>
      <w:r w:rsidRPr="00686C0D">
        <w:rPr>
          <w:rFonts w:ascii="Arial" w:hAnsi="Arial" w:cs="Arial"/>
          <w:sz w:val="20"/>
          <w:szCs w:val="20"/>
        </w:rPr>
        <w:tab/>
      </w:r>
      <w:r w:rsidRPr="00686C0D">
        <w:rPr>
          <w:rFonts w:ascii="Arial" w:hAnsi="Arial" w:cs="Arial"/>
          <w:i/>
          <w:iCs/>
          <w:sz w:val="20"/>
          <w:szCs w:val="20"/>
        </w:rPr>
        <w:t>AO</w:t>
      </w:r>
    </w:p>
    <w:p w:rsidR="008B7074" w:rsidRPr="00686C0D" w:rsidRDefault="008B7074" w:rsidP="008B7074">
      <w:pPr>
        <w:tabs>
          <w:tab w:val="center" w:pos="630"/>
          <w:tab w:val="left" w:pos="900"/>
        </w:tabs>
        <w:spacing w:after="0" w:line="240" w:lineRule="auto"/>
        <w:ind w:left="900" w:hanging="900"/>
        <w:rPr>
          <w:rFonts w:ascii="Arial" w:hAnsi="Arial" w:cs="Arial"/>
          <w:bCs/>
          <w:sz w:val="20"/>
          <w:szCs w:val="20"/>
        </w:rPr>
      </w:pPr>
      <w:r w:rsidRPr="00686C0D">
        <w:rPr>
          <w:rFonts w:ascii="Arial" w:hAnsi="Arial" w:cs="Arial"/>
          <w:bCs/>
          <w:sz w:val="20"/>
          <w:szCs w:val="20"/>
        </w:rPr>
        <w:tab/>
        <w:t>(C)</w:t>
      </w:r>
      <w:r w:rsidRPr="00686C0D">
        <w:rPr>
          <w:rFonts w:ascii="Arial" w:hAnsi="Arial" w:cs="Arial"/>
          <w:bCs/>
          <w:sz w:val="20"/>
          <w:szCs w:val="20"/>
        </w:rPr>
        <w:tab/>
      </w:r>
      <w:r w:rsidRPr="00686C0D">
        <w:rPr>
          <w:rFonts w:ascii="Arial" w:hAnsi="Arial" w:cs="Arial"/>
          <w:bCs/>
          <w:i/>
          <w:iCs/>
          <w:sz w:val="20"/>
          <w:szCs w:val="20"/>
        </w:rPr>
        <w:t>BO</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(D)</w:t>
      </w:r>
      <w:r w:rsidRPr="00686C0D">
        <w:rPr>
          <w:rFonts w:ascii="Arial" w:hAnsi="Arial" w:cs="Arial"/>
          <w:sz w:val="20"/>
          <w:szCs w:val="20"/>
        </w:rPr>
        <w:tab/>
      </w:r>
      <w:r w:rsidRPr="00686C0D">
        <w:rPr>
          <w:rFonts w:ascii="Arial" w:hAnsi="Arial" w:cs="Arial"/>
          <w:i/>
          <w:iCs/>
          <w:sz w:val="20"/>
          <w:szCs w:val="20"/>
        </w:rPr>
        <w:t>AB</w:t>
      </w:r>
    </w:p>
    <w:p w:rsidR="008B7074" w:rsidRPr="00686C0D" w:rsidRDefault="008B7074" w:rsidP="008B7074">
      <w:pPr>
        <w:tabs>
          <w:tab w:val="center" w:pos="630"/>
          <w:tab w:val="left" w:pos="900"/>
        </w:tabs>
        <w:spacing w:after="0" w:line="240" w:lineRule="auto"/>
        <w:rPr>
          <w:rFonts w:ascii="Arial" w:hAnsi="Arial" w:cs="Arial"/>
          <w:sz w:val="20"/>
          <w:szCs w:val="20"/>
        </w:rPr>
      </w:pPr>
    </w:p>
    <w:p w:rsidR="008B7074" w:rsidRPr="00686C0D" w:rsidRDefault="008B7074" w:rsidP="008B7074">
      <w:pPr>
        <w:spacing w:after="0" w:line="240" w:lineRule="auto"/>
        <w:rPr>
          <w:rFonts w:ascii="Arial" w:hAnsi="Arial" w:cs="Arial"/>
          <w:sz w:val="20"/>
          <w:szCs w:val="20"/>
        </w:rPr>
      </w:pPr>
      <w:r>
        <w:rPr>
          <w:rFonts w:ascii="Arial" w:hAnsi="Arial" w:cs="Arial"/>
          <w:sz w:val="20"/>
          <w:szCs w:val="20"/>
        </w:rPr>
        <w:t>1</w:t>
      </w:r>
      <w:r w:rsidRPr="00686C0D">
        <w:rPr>
          <w:rFonts w:ascii="Arial" w:hAnsi="Arial" w:cs="Arial"/>
          <w:sz w:val="20"/>
          <w:szCs w:val="20"/>
        </w:rPr>
        <w:t>0. The only other possible genotype for children of the F</w:t>
      </w:r>
      <w:r w:rsidRPr="00686C0D">
        <w:rPr>
          <w:rFonts w:ascii="Arial" w:hAnsi="Arial" w:cs="Arial"/>
          <w:sz w:val="20"/>
          <w:szCs w:val="20"/>
          <w:vertAlign w:val="subscript"/>
        </w:rPr>
        <w:t>1</w:t>
      </w:r>
      <w:r w:rsidRPr="00686C0D">
        <w:rPr>
          <w:rFonts w:ascii="Arial" w:hAnsi="Arial" w:cs="Arial"/>
          <w:sz w:val="20"/>
          <w:szCs w:val="20"/>
        </w:rPr>
        <w:t xml:space="preserve"> </w:t>
      </w:r>
      <w:r w:rsidRPr="00686C0D">
        <w:rPr>
          <w:rFonts w:ascii="Arial" w:hAnsi="Arial" w:cs="Arial"/>
          <w:i/>
          <w:iCs/>
          <w:sz w:val="20"/>
          <w:szCs w:val="20"/>
        </w:rPr>
        <w:t>AB</w:t>
      </w:r>
      <w:r w:rsidRPr="00686C0D">
        <w:rPr>
          <w:rFonts w:ascii="Arial" w:hAnsi="Arial" w:cs="Arial"/>
          <w:sz w:val="20"/>
          <w:szCs w:val="20"/>
        </w:rPr>
        <w:t xml:space="preserve"> male would be</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r>
      <w:r w:rsidRPr="00686C0D">
        <w:rPr>
          <w:rFonts w:ascii="Arial" w:hAnsi="Arial" w:cs="Arial"/>
          <w:i/>
          <w:iCs/>
          <w:sz w:val="20"/>
          <w:szCs w:val="20"/>
        </w:rPr>
        <w:t>OO</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(B)</w:t>
      </w:r>
      <w:r w:rsidRPr="00686C0D">
        <w:rPr>
          <w:rFonts w:ascii="Arial" w:hAnsi="Arial" w:cs="Arial"/>
          <w:sz w:val="20"/>
          <w:szCs w:val="20"/>
        </w:rPr>
        <w:tab/>
      </w:r>
      <w:r w:rsidRPr="00686C0D">
        <w:rPr>
          <w:rFonts w:ascii="Arial" w:hAnsi="Arial" w:cs="Arial"/>
          <w:i/>
          <w:iCs/>
          <w:sz w:val="20"/>
          <w:szCs w:val="20"/>
        </w:rPr>
        <w:t>BO</w:t>
      </w:r>
    </w:p>
    <w:p w:rsidR="008B7074" w:rsidRPr="00686C0D" w:rsidRDefault="008B7074" w:rsidP="008B7074">
      <w:pPr>
        <w:tabs>
          <w:tab w:val="center" w:pos="630"/>
          <w:tab w:val="left" w:pos="900"/>
        </w:tabs>
        <w:spacing w:after="0" w:line="240" w:lineRule="auto"/>
        <w:ind w:left="900" w:hanging="900"/>
        <w:rPr>
          <w:rFonts w:ascii="Arial" w:hAnsi="Arial" w:cs="Arial"/>
          <w:i/>
          <w:iCs/>
          <w:sz w:val="20"/>
          <w:szCs w:val="20"/>
        </w:rPr>
      </w:pPr>
      <w:r w:rsidRPr="00686C0D">
        <w:rPr>
          <w:rFonts w:ascii="Arial" w:hAnsi="Arial" w:cs="Arial"/>
          <w:sz w:val="20"/>
          <w:szCs w:val="20"/>
        </w:rPr>
        <w:tab/>
        <w:t>(C)</w:t>
      </w:r>
      <w:r w:rsidRPr="00686C0D">
        <w:rPr>
          <w:rFonts w:ascii="Arial" w:hAnsi="Arial" w:cs="Arial"/>
          <w:sz w:val="20"/>
          <w:szCs w:val="20"/>
        </w:rPr>
        <w:tab/>
      </w:r>
      <w:r w:rsidRPr="00686C0D">
        <w:rPr>
          <w:rFonts w:ascii="Arial" w:hAnsi="Arial" w:cs="Arial"/>
          <w:i/>
          <w:iCs/>
          <w:sz w:val="20"/>
          <w:szCs w:val="20"/>
        </w:rPr>
        <w:t>AO</w:t>
      </w:r>
    </w:p>
    <w:p w:rsidR="008B7074" w:rsidRPr="00686C0D" w:rsidRDefault="008B7074" w:rsidP="008B7074">
      <w:pPr>
        <w:tabs>
          <w:tab w:val="center" w:pos="630"/>
          <w:tab w:val="left" w:pos="900"/>
        </w:tabs>
        <w:spacing w:after="0" w:line="240" w:lineRule="auto"/>
        <w:ind w:left="900" w:hanging="900"/>
        <w:rPr>
          <w:rFonts w:ascii="Arial" w:hAnsi="Arial" w:cs="Arial"/>
          <w:bCs/>
          <w:sz w:val="20"/>
          <w:szCs w:val="20"/>
        </w:rPr>
      </w:pPr>
      <w:r w:rsidRPr="00686C0D">
        <w:rPr>
          <w:rFonts w:ascii="Arial" w:hAnsi="Arial" w:cs="Arial"/>
          <w:bCs/>
          <w:sz w:val="20"/>
          <w:szCs w:val="20"/>
        </w:rPr>
        <w:tab/>
        <w:t>(D)</w:t>
      </w:r>
      <w:r w:rsidRPr="00686C0D">
        <w:rPr>
          <w:rFonts w:ascii="Arial" w:hAnsi="Arial" w:cs="Arial"/>
          <w:bCs/>
          <w:sz w:val="20"/>
          <w:szCs w:val="20"/>
        </w:rPr>
        <w:tab/>
        <w:t>AB</w:t>
      </w:r>
    </w:p>
    <w:p w:rsidR="008B7074" w:rsidRPr="00686C0D" w:rsidRDefault="008B7074" w:rsidP="008B7074">
      <w:pPr>
        <w:spacing w:after="0" w:line="240" w:lineRule="auto"/>
        <w:rPr>
          <w:rFonts w:ascii="Arial" w:hAnsi="Arial" w:cs="Arial"/>
          <w:sz w:val="20"/>
          <w:szCs w:val="20"/>
        </w:rPr>
      </w:pPr>
    </w:p>
    <w:p w:rsidR="008B7074" w:rsidRPr="00686C0D" w:rsidRDefault="008B7074" w:rsidP="008B7074">
      <w:pPr>
        <w:spacing w:after="0" w:line="240" w:lineRule="auto"/>
        <w:rPr>
          <w:rFonts w:ascii="Arial" w:hAnsi="Arial" w:cs="Arial"/>
          <w:sz w:val="20"/>
          <w:szCs w:val="20"/>
        </w:rPr>
      </w:pPr>
      <w:r>
        <w:rPr>
          <w:rFonts w:ascii="Arial" w:hAnsi="Arial" w:cs="Arial"/>
          <w:sz w:val="20"/>
          <w:szCs w:val="20"/>
        </w:rPr>
        <w:t>1</w:t>
      </w:r>
      <w:r w:rsidRPr="00686C0D">
        <w:rPr>
          <w:rFonts w:ascii="Arial" w:hAnsi="Arial" w:cs="Arial"/>
          <w:sz w:val="20"/>
          <w:szCs w:val="20"/>
        </w:rPr>
        <w:t xml:space="preserve">1. </w:t>
      </w:r>
      <w:proofErr w:type="gramStart"/>
      <w:r w:rsidRPr="00686C0D">
        <w:rPr>
          <w:rFonts w:ascii="Arial" w:hAnsi="Arial" w:cs="Arial"/>
          <w:sz w:val="20"/>
          <w:szCs w:val="20"/>
        </w:rPr>
        <w:t>The</w:t>
      </w:r>
      <w:proofErr w:type="gramEnd"/>
      <w:r w:rsidRPr="00686C0D">
        <w:rPr>
          <w:rFonts w:ascii="Arial" w:hAnsi="Arial" w:cs="Arial"/>
          <w:sz w:val="20"/>
          <w:szCs w:val="20"/>
        </w:rPr>
        <w:t xml:space="preserve"> most likely genotype of the mate of the F</w:t>
      </w:r>
      <w:r w:rsidRPr="00686C0D">
        <w:rPr>
          <w:rFonts w:ascii="Arial" w:hAnsi="Arial" w:cs="Arial"/>
          <w:sz w:val="20"/>
          <w:szCs w:val="20"/>
          <w:vertAlign w:val="subscript"/>
        </w:rPr>
        <w:t>1</w:t>
      </w:r>
      <w:r w:rsidRPr="00686C0D">
        <w:rPr>
          <w:rFonts w:ascii="Arial" w:hAnsi="Arial" w:cs="Arial"/>
          <w:sz w:val="20"/>
          <w:szCs w:val="20"/>
        </w:rPr>
        <w:t xml:space="preserve"> </w:t>
      </w:r>
      <w:r w:rsidRPr="00686C0D">
        <w:rPr>
          <w:rFonts w:ascii="Arial" w:hAnsi="Arial" w:cs="Arial"/>
          <w:i/>
          <w:iCs/>
          <w:sz w:val="20"/>
          <w:szCs w:val="20"/>
        </w:rPr>
        <w:t>AO</w:t>
      </w:r>
      <w:r w:rsidRPr="00686C0D">
        <w:rPr>
          <w:rFonts w:ascii="Arial" w:hAnsi="Arial" w:cs="Arial"/>
          <w:sz w:val="20"/>
          <w:szCs w:val="20"/>
        </w:rPr>
        <w:t xml:space="preserve"> female is </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(A)</w:t>
      </w:r>
      <w:r w:rsidRPr="00686C0D">
        <w:rPr>
          <w:rFonts w:ascii="Arial" w:hAnsi="Arial" w:cs="Arial"/>
          <w:sz w:val="20"/>
          <w:szCs w:val="20"/>
        </w:rPr>
        <w:tab/>
      </w:r>
      <w:r w:rsidRPr="00686C0D">
        <w:rPr>
          <w:rFonts w:ascii="Arial" w:hAnsi="Arial" w:cs="Arial"/>
          <w:i/>
          <w:iCs/>
          <w:sz w:val="20"/>
          <w:szCs w:val="20"/>
        </w:rPr>
        <w:t>AB</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(B)</w:t>
      </w:r>
      <w:r w:rsidRPr="00686C0D">
        <w:rPr>
          <w:rFonts w:ascii="Arial" w:hAnsi="Arial" w:cs="Arial"/>
          <w:sz w:val="20"/>
          <w:szCs w:val="20"/>
        </w:rPr>
        <w:tab/>
      </w:r>
      <w:r w:rsidRPr="00686C0D">
        <w:rPr>
          <w:rFonts w:ascii="Arial" w:hAnsi="Arial" w:cs="Arial"/>
          <w:i/>
          <w:iCs/>
          <w:sz w:val="20"/>
          <w:szCs w:val="20"/>
        </w:rPr>
        <w:t>BB</w:t>
      </w:r>
    </w:p>
    <w:p w:rsidR="008B7074" w:rsidRPr="00686C0D" w:rsidRDefault="008B7074" w:rsidP="008B7074">
      <w:pPr>
        <w:tabs>
          <w:tab w:val="center" w:pos="630"/>
          <w:tab w:val="left" w:pos="900"/>
        </w:tabs>
        <w:spacing w:after="0" w:line="240" w:lineRule="auto"/>
        <w:ind w:left="900" w:hanging="900"/>
        <w:rPr>
          <w:rFonts w:ascii="Arial" w:hAnsi="Arial" w:cs="Arial"/>
          <w:bCs/>
          <w:sz w:val="20"/>
          <w:szCs w:val="20"/>
        </w:rPr>
      </w:pPr>
      <w:r w:rsidRPr="00686C0D">
        <w:rPr>
          <w:rFonts w:ascii="Arial" w:hAnsi="Arial" w:cs="Arial"/>
          <w:bCs/>
          <w:sz w:val="20"/>
          <w:szCs w:val="20"/>
        </w:rPr>
        <w:tab/>
        <w:t>(C)</w:t>
      </w:r>
      <w:r w:rsidRPr="00686C0D">
        <w:rPr>
          <w:rFonts w:ascii="Arial" w:hAnsi="Arial" w:cs="Arial"/>
          <w:bCs/>
          <w:sz w:val="20"/>
          <w:szCs w:val="20"/>
        </w:rPr>
        <w:tab/>
      </w:r>
      <w:r w:rsidRPr="00686C0D">
        <w:rPr>
          <w:rFonts w:ascii="Arial" w:hAnsi="Arial" w:cs="Arial"/>
          <w:bCs/>
          <w:i/>
          <w:iCs/>
          <w:sz w:val="20"/>
          <w:szCs w:val="20"/>
        </w:rPr>
        <w:t>OO</w:t>
      </w:r>
    </w:p>
    <w:p w:rsidR="008B7074" w:rsidRPr="00686C0D" w:rsidRDefault="008B7074" w:rsidP="008B7074">
      <w:pPr>
        <w:tabs>
          <w:tab w:val="center" w:pos="630"/>
          <w:tab w:val="left" w:pos="900"/>
        </w:tabs>
        <w:spacing w:after="0" w:line="240" w:lineRule="auto"/>
        <w:ind w:left="900" w:hanging="900"/>
        <w:rPr>
          <w:rFonts w:ascii="Arial" w:hAnsi="Arial" w:cs="Arial"/>
          <w:sz w:val="20"/>
          <w:szCs w:val="20"/>
        </w:rPr>
      </w:pPr>
      <w:r w:rsidRPr="00686C0D">
        <w:rPr>
          <w:rFonts w:ascii="Arial" w:hAnsi="Arial" w:cs="Arial"/>
          <w:sz w:val="20"/>
          <w:szCs w:val="20"/>
        </w:rPr>
        <w:tab/>
        <w:t>(D)</w:t>
      </w:r>
      <w:r w:rsidRPr="00686C0D">
        <w:rPr>
          <w:rFonts w:ascii="Arial" w:hAnsi="Arial" w:cs="Arial"/>
          <w:sz w:val="20"/>
          <w:szCs w:val="20"/>
        </w:rPr>
        <w:tab/>
      </w:r>
      <w:r w:rsidRPr="00686C0D">
        <w:rPr>
          <w:rFonts w:ascii="Arial" w:hAnsi="Arial" w:cs="Arial"/>
          <w:i/>
          <w:iCs/>
          <w:sz w:val="20"/>
          <w:szCs w:val="20"/>
        </w:rPr>
        <w:t>AA</w:t>
      </w:r>
    </w:p>
    <w:p w:rsidR="008B7074" w:rsidRDefault="008B7074" w:rsidP="006F685E">
      <w:pPr>
        <w:spacing w:after="0" w:line="240" w:lineRule="auto"/>
        <w:rPr>
          <w:rFonts w:ascii="Ubuntu" w:hAnsi="Ubuntu" w:cs="Ubuntu"/>
          <w:b/>
          <w:sz w:val="20"/>
          <w:szCs w:val="20"/>
        </w:rPr>
      </w:pPr>
    </w:p>
    <w:p w:rsidR="008B7074" w:rsidRPr="005D1A99" w:rsidRDefault="008B7074" w:rsidP="008B7074">
      <w:pPr>
        <w:spacing w:after="0" w:line="240" w:lineRule="auto"/>
        <w:rPr>
          <w:rFonts w:ascii="Arial" w:hAnsi="Arial" w:cs="Arial"/>
          <w:sz w:val="20"/>
          <w:szCs w:val="20"/>
        </w:rPr>
      </w:pPr>
      <w:r w:rsidRPr="005D1A99">
        <w:rPr>
          <w:rStyle w:val="Strong"/>
          <w:rFonts w:ascii="Arial" w:hAnsi="Arial" w:cs="Arial"/>
          <w:b w:val="0"/>
          <w:bCs w:val="0"/>
          <w:sz w:val="20"/>
          <w:szCs w:val="20"/>
          <w:shd w:val="clear" w:color="auto" w:fill="FFFFFF"/>
        </w:rPr>
        <w:lastRenderedPageBreak/>
        <w:t>1</w:t>
      </w:r>
      <w:r>
        <w:rPr>
          <w:rStyle w:val="Strong"/>
          <w:rFonts w:ascii="Arial" w:hAnsi="Arial" w:cs="Arial"/>
          <w:b w:val="0"/>
          <w:bCs w:val="0"/>
          <w:sz w:val="20"/>
          <w:szCs w:val="20"/>
          <w:shd w:val="clear" w:color="auto" w:fill="FFFFFF"/>
        </w:rPr>
        <w:t>2</w:t>
      </w:r>
      <w:r w:rsidRPr="005D1A99">
        <w:rPr>
          <w:rStyle w:val="Strong"/>
          <w:rFonts w:ascii="Arial" w:hAnsi="Arial" w:cs="Arial"/>
          <w:b w:val="0"/>
          <w:bCs w:val="0"/>
          <w:sz w:val="20"/>
          <w:szCs w:val="20"/>
          <w:shd w:val="clear" w:color="auto" w:fill="FFFFFF"/>
        </w:rPr>
        <w:t>. When DNA replicates, each strand of the original DNA molecule is used as a template for the synthesis of a second, complementary strand. Which of the following figures most accurately illustrates enzyme-mediated synthesis of new DNA at a replication fork?</w:t>
      </w:r>
      <w:r>
        <w:rPr>
          <w:rFonts w:ascii="Arial" w:hAnsi="Arial" w:cs="Arial"/>
          <w:sz w:val="20"/>
          <w:szCs w:val="20"/>
        </w:rPr>
        <w:t xml:space="preserve"> </w:t>
      </w:r>
      <w:r>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1767840</wp:posOffset>
            </wp:positionH>
            <wp:positionV relativeFrom="paragraph">
              <wp:posOffset>139065</wp:posOffset>
            </wp:positionV>
            <wp:extent cx="3778885" cy="2305050"/>
            <wp:effectExtent l="19050" t="0" r="0" b="0"/>
            <wp:wrapNone/>
            <wp:docPr id="41" name="Picture 17" descr="external image nEdNb7ryenT-N6wPDn8xkfKxOnUhi3IbaVBvyDeNF1CU53S0FcPDpp80vbjYuXaNfds8HviWrX7zf-uhUBxTrXVPZ-RsG_mRB-sWQslQkz40i8zQB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rnal image nEdNb7ryenT-N6wPDn8xkfKxOnUhi3IbaVBvyDeNF1CU53S0FcPDpp80vbjYuXaNfds8HviWrX7zf-uhUBxTrXVPZ-RsG_mRB-sWQslQkz40i8zQB4w"/>
                    <pic:cNvPicPr>
                      <a:picLocks noChangeAspect="1" noChangeArrowheads="1"/>
                    </pic:cNvPicPr>
                  </pic:nvPicPr>
                  <pic:blipFill>
                    <a:blip r:embed="rId16" r:link="rId17" cstate="print"/>
                    <a:srcRect/>
                    <a:stretch>
                      <a:fillRect/>
                    </a:stretch>
                  </pic:blipFill>
                  <pic:spPr bwMode="auto">
                    <a:xfrm>
                      <a:off x="0" y="0"/>
                      <a:ext cx="3778885" cy="2305050"/>
                    </a:xfrm>
                    <a:prstGeom prst="rect">
                      <a:avLst/>
                    </a:prstGeom>
                    <a:noFill/>
                  </pic:spPr>
                </pic:pic>
              </a:graphicData>
            </a:graphic>
          </wp:anchor>
        </w:drawing>
      </w: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Default="008B7074" w:rsidP="008B7074">
      <w:pPr>
        <w:spacing w:after="0" w:line="240" w:lineRule="auto"/>
        <w:rPr>
          <w:rFonts w:ascii="Arial" w:hAnsi="Arial" w:cs="Arial"/>
          <w:sz w:val="20"/>
          <w:szCs w:val="20"/>
        </w:rPr>
      </w:pPr>
    </w:p>
    <w:p w:rsidR="008B7074"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pStyle w:val="BodyText2"/>
        <w:spacing w:line="240" w:lineRule="auto"/>
        <w:ind w:left="0"/>
        <w:rPr>
          <w:rFonts w:ascii="Arial" w:hAnsi="Arial" w:cs="Arial"/>
          <w:sz w:val="20"/>
          <w:szCs w:val="20"/>
        </w:rPr>
      </w:pPr>
      <w:r>
        <w:rPr>
          <w:rFonts w:ascii="Arial" w:eastAsia="Arial Unicode MS" w:hAnsi="Arial" w:cs="Arial"/>
          <w:sz w:val="20"/>
          <w:szCs w:val="20"/>
        </w:rPr>
        <w:t>13</w:t>
      </w:r>
      <w:r w:rsidRPr="005D1A99">
        <w:rPr>
          <w:rFonts w:ascii="Arial" w:eastAsia="Arial Unicode MS" w:hAnsi="Arial" w:cs="Arial"/>
          <w:sz w:val="20"/>
          <w:szCs w:val="20"/>
        </w:rPr>
        <w:t xml:space="preserve">. </w:t>
      </w:r>
      <w:proofErr w:type="spellStart"/>
      <w:r w:rsidRPr="005D1A99">
        <w:rPr>
          <w:rFonts w:ascii="Arial" w:hAnsi="Arial" w:cs="Arial"/>
          <w:sz w:val="20"/>
          <w:szCs w:val="20"/>
        </w:rPr>
        <w:t>Actinomycin</w:t>
      </w:r>
      <w:proofErr w:type="spellEnd"/>
      <w:r w:rsidRPr="005D1A99">
        <w:rPr>
          <w:rFonts w:ascii="Arial" w:hAnsi="Arial" w:cs="Arial"/>
          <w:sz w:val="20"/>
          <w:szCs w:val="20"/>
        </w:rPr>
        <w:t xml:space="preserve"> D is an antibiotic drug that inhibits protein synthesis by blocking transcription. In some cells, the application of the drug does not affect the synthesis of certain proteins. Which of the following best explains such an occurrence?</w:t>
      </w:r>
    </w:p>
    <w:p w:rsidR="008B7074" w:rsidRPr="005D1A99" w:rsidRDefault="008B7074" w:rsidP="008B7074">
      <w:pPr>
        <w:tabs>
          <w:tab w:val="center" w:pos="630"/>
          <w:tab w:val="left" w:pos="900"/>
        </w:tabs>
        <w:spacing w:after="0" w:line="240" w:lineRule="auto"/>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t xml:space="preserve">Not all proteins need </w:t>
      </w:r>
      <w:proofErr w:type="spellStart"/>
      <w:r w:rsidRPr="005D1A99">
        <w:rPr>
          <w:rFonts w:ascii="Arial" w:hAnsi="Arial" w:cs="Arial"/>
          <w:sz w:val="20"/>
          <w:szCs w:val="20"/>
        </w:rPr>
        <w:t>tRNA</w:t>
      </w:r>
      <w:proofErr w:type="spellEnd"/>
      <w:r w:rsidRPr="005D1A99">
        <w:rPr>
          <w:rFonts w:ascii="Arial" w:hAnsi="Arial" w:cs="Arial"/>
          <w:sz w:val="20"/>
          <w:szCs w:val="20"/>
        </w:rPr>
        <w:t xml:space="preserve"> molecules for their synthesis.</w:t>
      </w:r>
    </w:p>
    <w:p w:rsidR="008B7074" w:rsidRPr="005D1A99" w:rsidRDefault="008B7074" w:rsidP="008B7074">
      <w:pPr>
        <w:tabs>
          <w:tab w:val="center" w:pos="630"/>
          <w:tab w:val="left" w:pos="900"/>
        </w:tabs>
        <w:spacing w:after="0" w:line="240" w:lineRule="auto"/>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t>The proteins that are made are using mRNA synthesized before application of the drug.</w:t>
      </w:r>
    </w:p>
    <w:p w:rsidR="008B7074" w:rsidRPr="005D1A99" w:rsidRDefault="008B7074" w:rsidP="008B7074">
      <w:pPr>
        <w:tabs>
          <w:tab w:val="center" w:pos="630"/>
          <w:tab w:val="left" w:pos="900"/>
        </w:tabs>
        <w:spacing w:after="0" w:line="240" w:lineRule="auto"/>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t>Nuclear proteins do not require the cytoplasmic machinery of ribosomes.</w:t>
      </w:r>
    </w:p>
    <w:p w:rsidR="008B7074" w:rsidRDefault="008B7074" w:rsidP="008B7074">
      <w:pPr>
        <w:tabs>
          <w:tab w:val="left" w:pos="540"/>
          <w:tab w:val="center" w:pos="630"/>
          <w:tab w:val="left" w:pos="900"/>
        </w:tabs>
        <w:spacing w:after="0" w:line="240" w:lineRule="auto"/>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t>Protein synthesis is blocked in the cytoplasm at the ribosome level.</w:t>
      </w:r>
    </w:p>
    <w:p w:rsidR="008B7074" w:rsidRDefault="008B7074" w:rsidP="008B7074">
      <w:pPr>
        <w:tabs>
          <w:tab w:val="left" w:pos="540"/>
          <w:tab w:val="center" w:pos="630"/>
          <w:tab w:val="left" w:pos="900"/>
        </w:tabs>
        <w:spacing w:after="0" w:line="240" w:lineRule="auto"/>
        <w:rPr>
          <w:rFonts w:ascii="Arial" w:hAnsi="Arial" w:cs="Arial"/>
          <w:sz w:val="20"/>
          <w:szCs w:val="20"/>
        </w:rPr>
      </w:pPr>
    </w:p>
    <w:p w:rsidR="008B7074" w:rsidRPr="005D1A99" w:rsidRDefault="008B7074" w:rsidP="008B7074">
      <w:pPr>
        <w:tabs>
          <w:tab w:val="center" w:pos="2250"/>
        </w:tabs>
        <w:spacing w:after="0" w:line="240" w:lineRule="auto"/>
        <w:ind w:left="360"/>
        <w:rPr>
          <w:rFonts w:ascii="Arial" w:hAnsi="Arial" w:cs="Arial"/>
          <w:sz w:val="20"/>
          <w:szCs w:val="20"/>
        </w:rPr>
      </w:pPr>
      <w:r w:rsidRPr="005D1A99">
        <w:rPr>
          <w:rFonts w:ascii="Arial" w:hAnsi="Arial" w:cs="Arial"/>
          <w:sz w:val="20"/>
          <w:szCs w:val="20"/>
        </w:rPr>
        <w:t>. . . glycine-serine-glycine . . .</w:t>
      </w: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r>
        <w:rPr>
          <w:rFonts w:ascii="Arial" w:hAnsi="Arial" w:cs="Arial"/>
          <w:sz w:val="20"/>
          <w:szCs w:val="20"/>
        </w:rPr>
        <w:t>14</w:t>
      </w:r>
      <w:r w:rsidRPr="005D1A99">
        <w:rPr>
          <w:rFonts w:ascii="Arial" w:hAnsi="Arial" w:cs="Arial"/>
          <w:sz w:val="20"/>
          <w:szCs w:val="20"/>
        </w:rPr>
        <w:t>.  Which of the following DNA strands will code for the amino acid sequence shown above?</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t>. . . ACTCCTTCT . . .</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t xml:space="preserve">. . . TCTCCGTCG </w:t>
      </w:r>
      <w:r w:rsidRPr="005D1A99">
        <w:rPr>
          <w:rFonts w:ascii="Arial" w:hAnsi="Arial" w:cs="Arial"/>
          <w:sz w:val="20"/>
          <w:szCs w:val="20"/>
          <w:lang w:val="pt-BR"/>
        </w:rPr>
        <w:t>. . .</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t xml:space="preserve">. . . CCGTCGACT </w:t>
      </w:r>
      <w:r w:rsidRPr="005D1A99">
        <w:rPr>
          <w:rFonts w:ascii="Arial" w:hAnsi="Arial" w:cs="Arial"/>
          <w:sz w:val="20"/>
          <w:szCs w:val="20"/>
          <w:lang w:val="pt-BR"/>
        </w:rPr>
        <w:t>. . .</w:t>
      </w:r>
    </w:p>
    <w:p w:rsidR="008B7074" w:rsidRDefault="008B7074" w:rsidP="008B7074">
      <w:pPr>
        <w:tabs>
          <w:tab w:val="left" w:pos="540"/>
          <w:tab w:val="center" w:pos="630"/>
          <w:tab w:val="left" w:pos="900"/>
        </w:tabs>
        <w:spacing w:after="0" w:line="240" w:lineRule="auto"/>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t>. . . CCTTCGCCT . .</w:t>
      </w:r>
      <w:r>
        <w:rPr>
          <w:rFonts w:ascii="Arial" w:hAnsi="Arial" w:cs="Arial"/>
          <w:sz w:val="20"/>
          <w:szCs w:val="20"/>
        </w:rPr>
        <w:t xml:space="preserve"> .</w:t>
      </w:r>
    </w:p>
    <w:p w:rsidR="008B7074" w:rsidRPr="005D1A99" w:rsidRDefault="008B7074" w:rsidP="008B7074">
      <w:pPr>
        <w:tabs>
          <w:tab w:val="left" w:pos="540"/>
          <w:tab w:val="center" w:pos="630"/>
          <w:tab w:val="left" w:pos="900"/>
        </w:tabs>
        <w:spacing w:after="0" w:line="240" w:lineRule="auto"/>
        <w:rPr>
          <w:rFonts w:ascii="Arial" w:hAnsi="Arial" w:cs="Arial"/>
          <w:sz w:val="20"/>
          <w:szCs w:val="20"/>
        </w:rPr>
      </w:pPr>
    </w:p>
    <w:p w:rsidR="008B7074" w:rsidRPr="005D1A99" w:rsidRDefault="008B7074" w:rsidP="008B7074">
      <w:pPr>
        <w:pStyle w:val="NormalWeb"/>
        <w:spacing w:before="0" w:beforeAutospacing="0" w:after="0" w:afterAutospacing="0"/>
        <w:rPr>
          <w:rFonts w:ascii="Arial" w:hAnsi="Arial" w:cs="Arial"/>
          <w:sz w:val="20"/>
          <w:szCs w:val="20"/>
        </w:rPr>
      </w:pPr>
      <w:r w:rsidRPr="005D1A99">
        <w:rPr>
          <w:rFonts w:ascii="Arial" w:hAnsi="Arial" w:cs="Arial"/>
          <w:sz w:val="20"/>
          <w:szCs w:val="20"/>
        </w:rPr>
        <w:t xml:space="preserve">Sickle cell disease is an inherited disorder that affects red blood cells. Sickle cell disease affects more than 72,000 Americans, primarily those of African heritage, but also those of Arabian, Asian, Caribbean, Indian, Mediterranean, and South and Central American ancestry.  </w:t>
      </w:r>
    </w:p>
    <w:p w:rsidR="008B7074" w:rsidRPr="005D1A99" w:rsidRDefault="008B7074" w:rsidP="008B7074">
      <w:pPr>
        <w:pStyle w:val="NormalWeb"/>
        <w:spacing w:before="0" w:beforeAutospacing="0" w:after="0" w:afterAutospacing="0"/>
        <w:ind w:left="720"/>
        <w:rPr>
          <w:rFonts w:ascii="Arial" w:hAnsi="Arial" w:cs="Arial"/>
          <w:sz w:val="20"/>
          <w:szCs w:val="20"/>
        </w:rPr>
      </w:pPr>
    </w:p>
    <w:p w:rsidR="008B7074" w:rsidRPr="005D1A99" w:rsidRDefault="008B7074" w:rsidP="008B7074">
      <w:pPr>
        <w:pStyle w:val="NormalWeb"/>
        <w:spacing w:before="0" w:beforeAutospacing="0" w:after="0" w:afterAutospacing="0"/>
        <w:rPr>
          <w:rFonts w:ascii="Arial" w:hAnsi="Arial" w:cs="Arial"/>
          <w:sz w:val="20"/>
          <w:szCs w:val="20"/>
        </w:rPr>
      </w:pPr>
      <w:r w:rsidRPr="005D1A99">
        <w:rPr>
          <w:rFonts w:ascii="Arial" w:hAnsi="Arial" w:cs="Arial"/>
          <w:sz w:val="20"/>
          <w:szCs w:val="20"/>
        </w:rPr>
        <w:t xml:space="preserve">The maps below show both the frequency of </w:t>
      </w:r>
      <w:proofErr w:type="spellStart"/>
      <w:r w:rsidRPr="005D1A99">
        <w:rPr>
          <w:rFonts w:ascii="Arial" w:hAnsi="Arial" w:cs="Arial"/>
          <w:sz w:val="20"/>
          <w:szCs w:val="20"/>
        </w:rPr>
        <w:t>HbS</w:t>
      </w:r>
      <w:proofErr w:type="spellEnd"/>
      <w:r w:rsidRPr="005D1A99">
        <w:rPr>
          <w:rFonts w:ascii="Arial" w:hAnsi="Arial" w:cs="Arial"/>
          <w:sz w:val="20"/>
          <w:szCs w:val="20"/>
        </w:rPr>
        <w:t xml:space="preserve"> (sickle cell) allele and the areas where Malaria is prevalent.  </w:t>
      </w:r>
    </w:p>
    <w:p w:rsidR="008B7074" w:rsidRDefault="008B7074" w:rsidP="008B7074">
      <w:pPr>
        <w:pStyle w:val="NormalWeb"/>
        <w:spacing w:before="0" w:beforeAutospacing="0" w:after="0" w:afterAutospacing="0"/>
        <w:ind w:left="720"/>
        <w:jc w:val="center"/>
        <w:rPr>
          <w:rFonts w:ascii="Arial" w:hAnsi="Arial" w:cs="Arial"/>
          <w:sz w:val="20"/>
          <w:szCs w:val="20"/>
        </w:rPr>
      </w:pPr>
    </w:p>
    <w:p w:rsidR="008B7074" w:rsidRDefault="008B7074" w:rsidP="008B7074">
      <w:pPr>
        <w:pStyle w:val="NormalWeb"/>
        <w:spacing w:before="0" w:beforeAutospacing="0" w:after="0" w:afterAutospacing="0"/>
        <w:ind w:left="720"/>
        <w:jc w:val="center"/>
        <w:rPr>
          <w:rFonts w:ascii="Arial" w:hAnsi="Arial" w:cs="Arial"/>
          <w:sz w:val="20"/>
          <w:szCs w:val="20"/>
        </w:rPr>
      </w:pPr>
      <w:r w:rsidRPr="005D1A99">
        <w:rPr>
          <w:rFonts w:ascii="Arial" w:hAnsi="Arial" w:cs="Arial"/>
          <w:noProof/>
          <w:sz w:val="20"/>
          <w:szCs w:val="20"/>
        </w:rPr>
        <w:drawing>
          <wp:inline distT="0" distB="0" distL="0" distR="0">
            <wp:extent cx="3486476" cy="1551017"/>
            <wp:effectExtent l="19050" t="0" r="0" b="0"/>
            <wp:docPr id="43" name="Picture 7" descr="126284-004-86317A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6284-004-86317AFD"/>
                    <pic:cNvPicPr>
                      <a:picLocks noChangeAspect="1" noChangeArrowheads="1"/>
                    </pic:cNvPicPr>
                  </pic:nvPicPr>
                  <pic:blipFill>
                    <a:blip r:embed="rId18" cstate="print"/>
                    <a:srcRect/>
                    <a:stretch>
                      <a:fillRect/>
                    </a:stretch>
                  </pic:blipFill>
                  <pic:spPr bwMode="auto">
                    <a:xfrm>
                      <a:off x="0" y="0"/>
                      <a:ext cx="3486476" cy="1551017"/>
                    </a:xfrm>
                    <a:prstGeom prst="rect">
                      <a:avLst/>
                    </a:prstGeom>
                    <a:noFill/>
                    <a:ln w="9525">
                      <a:noFill/>
                      <a:miter lim="800000"/>
                      <a:headEnd/>
                      <a:tailEnd/>
                    </a:ln>
                  </pic:spPr>
                </pic:pic>
              </a:graphicData>
            </a:graphic>
          </wp:inline>
        </w:drawing>
      </w:r>
    </w:p>
    <w:p w:rsidR="008B7074" w:rsidRPr="005D1A99" w:rsidRDefault="008B7074" w:rsidP="008B7074">
      <w:pPr>
        <w:pStyle w:val="NormalWeb"/>
        <w:spacing w:before="0" w:beforeAutospacing="0" w:after="0" w:afterAutospacing="0"/>
        <w:ind w:left="720"/>
        <w:jc w:val="center"/>
        <w:rPr>
          <w:rFonts w:ascii="Arial" w:hAnsi="Arial" w:cs="Arial"/>
          <w:sz w:val="20"/>
          <w:szCs w:val="20"/>
        </w:rPr>
      </w:pPr>
    </w:p>
    <w:p w:rsidR="008B7074" w:rsidRPr="005D1A99" w:rsidRDefault="008B7074" w:rsidP="008B7074">
      <w:pPr>
        <w:pStyle w:val="NormalWeb"/>
        <w:spacing w:before="0" w:beforeAutospacing="0" w:after="0" w:afterAutospacing="0"/>
        <w:rPr>
          <w:rFonts w:ascii="Arial" w:hAnsi="Arial" w:cs="Arial"/>
          <w:sz w:val="20"/>
          <w:szCs w:val="20"/>
        </w:rPr>
      </w:pPr>
      <w:proofErr w:type="gramStart"/>
      <w:r>
        <w:rPr>
          <w:rFonts w:ascii="Arial" w:hAnsi="Arial" w:cs="Arial"/>
          <w:sz w:val="20"/>
          <w:szCs w:val="20"/>
        </w:rPr>
        <w:t>15</w:t>
      </w:r>
      <w:r w:rsidRPr="005D1A99">
        <w:rPr>
          <w:rFonts w:ascii="Arial" w:hAnsi="Arial" w:cs="Arial"/>
          <w:sz w:val="20"/>
          <w:szCs w:val="20"/>
        </w:rPr>
        <w:t xml:space="preserve">.  Why is the </w:t>
      </w:r>
      <w:proofErr w:type="spellStart"/>
      <w:r w:rsidRPr="005D1A99">
        <w:rPr>
          <w:rFonts w:ascii="Arial" w:hAnsi="Arial" w:cs="Arial"/>
          <w:sz w:val="20"/>
          <w:szCs w:val="20"/>
        </w:rPr>
        <w:t>HbS</w:t>
      </w:r>
      <w:proofErr w:type="spellEnd"/>
      <w:r w:rsidRPr="005D1A99">
        <w:rPr>
          <w:rFonts w:ascii="Arial" w:hAnsi="Arial" w:cs="Arial"/>
          <w:sz w:val="20"/>
          <w:szCs w:val="20"/>
        </w:rPr>
        <w:t xml:space="preserve"> allele more commonly</w:t>
      </w:r>
      <w:proofErr w:type="gramEnd"/>
      <w:r w:rsidRPr="005D1A99">
        <w:rPr>
          <w:rFonts w:ascii="Arial" w:hAnsi="Arial" w:cs="Arial"/>
          <w:sz w:val="20"/>
          <w:szCs w:val="20"/>
        </w:rPr>
        <w:t xml:space="preserve"> found in people (or their descendants) from parts of tropical and sub-tropical </w:t>
      </w:r>
      <w:proofErr w:type="spellStart"/>
      <w:r w:rsidRPr="005D1A99">
        <w:rPr>
          <w:rFonts w:ascii="Arial" w:hAnsi="Arial" w:cs="Arial"/>
          <w:sz w:val="20"/>
          <w:szCs w:val="20"/>
        </w:rPr>
        <w:t>sub-saharan</w:t>
      </w:r>
      <w:proofErr w:type="spellEnd"/>
      <w:r w:rsidRPr="005D1A99">
        <w:rPr>
          <w:rFonts w:ascii="Arial" w:hAnsi="Arial" w:cs="Arial"/>
          <w:sz w:val="20"/>
          <w:szCs w:val="20"/>
        </w:rPr>
        <w:t xml:space="preserve"> regions where malaria is or was common?</w:t>
      </w:r>
    </w:p>
    <w:p w:rsidR="008B7074" w:rsidRPr="005D1A99" w:rsidRDefault="008B7074" w:rsidP="008B7074">
      <w:pPr>
        <w:pStyle w:val="NormalWeb"/>
        <w:spacing w:before="0" w:beforeAutospacing="0" w:after="0" w:afterAutospacing="0"/>
        <w:ind w:firstLine="720"/>
        <w:rPr>
          <w:rFonts w:ascii="Arial" w:hAnsi="Arial" w:cs="Arial"/>
          <w:bCs/>
          <w:sz w:val="20"/>
          <w:szCs w:val="20"/>
        </w:rPr>
      </w:pPr>
      <w:r w:rsidRPr="005D1A99">
        <w:rPr>
          <w:rFonts w:ascii="Arial" w:hAnsi="Arial" w:cs="Arial"/>
          <w:bCs/>
          <w:sz w:val="20"/>
          <w:szCs w:val="20"/>
        </w:rPr>
        <w:t xml:space="preserve">(A) In areas where malaria is common, there is a fitness benefit in carrying only a single sickle-cell gene </w:t>
      </w:r>
    </w:p>
    <w:p w:rsidR="008B7074" w:rsidRPr="005D1A99" w:rsidRDefault="008B7074" w:rsidP="008B7074">
      <w:pPr>
        <w:pStyle w:val="NormalWeb"/>
        <w:spacing w:before="0" w:beforeAutospacing="0" w:after="0" w:afterAutospacing="0"/>
        <w:ind w:firstLine="720"/>
        <w:rPr>
          <w:rFonts w:ascii="Arial" w:hAnsi="Arial" w:cs="Arial"/>
          <w:sz w:val="20"/>
          <w:szCs w:val="20"/>
        </w:rPr>
      </w:pPr>
      <w:r w:rsidRPr="005D1A99">
        <w:rPr>
          <w:rFonts w:ascii="Arial" w:hAnsi="Arial" w:cs="Arial"/>
          <w:sz w:val="20"/>
          <w:szCs w:val="20"/>
        </w:rPr>
        <w:t xml:space="preserve">(B) Because the individuals homozygous for the </w:t>
      </w:r>
      <w:proofErr w:type="spellStart"/>
      <w:r w:rsidRPr="005D1A99">
        <w:rPr>
          <w:rFonts w:ascii="Arial" w:hAnsi="Arial" w:cs="Arial"/>
          <w:sz w:val="20"/>
          <w:szCs w:val="20"/>
        </w:rPr>
        <w:t>HbS</w:t>
      </w:r>
      <w:proofErr w:type="spellEnd"/>
      <w:r w:rsidRPr="005D1A99">
        <w:rPr>
          <w:rFonts w:ascii="Arial" w:hAnsi="Arial" w:cs="Arial"/>
          <w:sz w:val="20"/>
          <w:szCs w:val="20"/>
        </w:rPr>
        <w:t xml:space="preserve"> allele die shortly after birth</w:t>
      </w:r>
    </w:p>
    <w:p w:rsidR="008B7074" w:rsidRPr="005D1A99" w:rsidRDefault="008B7074" w:rsidP="008B7074">
      <w:pPr>
        <w:pStyle w:val="NormalWeb"/>
        <w:spacing w:before="0" w:beforeAutospacing="0" w:after="0" w:afterAutospacing="0"/>
        <w:ind w:left="720"/>
        <w:rPr>
          <w:rFonts w:ascii="Arial" w:hAnsi="Arial" w:cs="Arial"/>
          <w:sz w:val="20"/>
          <w:szCs w:val="20"/>
        </w:rPr>
      </w:pPr>
      <w:r w:rsidRPr="005D1A99">
        <w:rPr>
          <w:rFonts w:ascii="Arial" w:hAnsi="Arial" w:cs="Arial"/>
          <w:sz w:val="20"/>
          <w:szCs w:val="20"/>
        </w:rPr>
        <w:t>(C) Those with only one of the two alleles of the sickle-cell disease, are more tolerant to the infection and thus show more severe symptoms when infected</w:t>
      </w:r>
    </w:p>
    <w:p w:rsidR="008B7074" w:rsidRPr="005D1A99" w:rsidRDefault="008B7074" w:rsidP="008B7074">
      <w:pPr>
        <w:pStyle w:val="NormalWeb"/>
        <w:spacing w:before="0" w:beforeAutospacing="0" w:after="0" w:afterAutospacing="0"/>
        <w:ind w:left="720"/>
        <w:rPr>
          <w:rFonts w:ascii="Arial" w:hAnsi="Arial" w:cs="Arial"/>
          <w:sz w:val="20"/>
          <w:szCs w:val="20"/>
        </w:rPr>
      </w:pPr>
      <w:r w:rsidRPr="005D1A99">
        <w:rPr>
          <w:rFonts w:ascii="Arial" w:hAnsi="Arial" w:cs="Arial"/>
          <w:sz w:val="20"/>
          <w:szCs w:val="20"/>
        </w:rPr>
        <w:t>(D) The genotype is influenced by natural selection, resulting in more individuals who are homozygous dominant than heterozygous.</w:t>
      </w:r>
    </w:p>
    <w:p w:rsidR="008B7074" w:rsidRPr="005D1A99" w:rsidRDefault="008B7074" w:rsidP="008B7074">
      <w:pPr>
        <w:pStyle w:val="NormalWeb"/>
        <w:spacing w:before="0" w:beforeAutospacing="0" w:after="0" w:afterAutospacing="0"/>
        <w:rPr>
          <w:rFonts w:ascii="Arial" w:hAnsi="Arial" w:cs="Arial"/>
          <w:sz w:val="20"/>
          <w:szCs w:val="20"/>
        </w:rPr>
      </w:pPr>
    </w:p>
    <w:p w:rsidR="008B7074" w:rsidRPr="005D1A99" w:rsidRDefault="00FC33CC" w:rsidP="008B7074">
      <w:pPr>
        <w:spacing w:after="0" w:line="240" w:lineRule="auto"/>
        <w:rPr>
          <w:rFonts w:ascii="Arial" w:hAnsi="Arial" w:cs="Arial"/>
          <w:sz w:val="20"/>
          <w:szCs w:val="20"/>
        </w:rPr>
      </w:pPr>
      <w:r>
        <w:rPr>
          <w:rFonts w:ascii="Arial" w:hAnsi="Arial" w:cs="Arial"/>
          <w:sz w:val="20"/>
          <w:szCs w:val="20"/>
        </w:rPr>
        <w:t>16</w:t>
      </w:r>
      <w:r w:rsidR="008B7074" w:rsidRPr="005D1A99">
        <w:rPr>
          <w:rFonts w:ascii="Arial" w:hAnsi="Arial" w:cs="Arial"/>
          <w:sz w:val="20"/>
          <w:szCs w:val="20"/>
        </w:rPr>
        <w:t xml:space="preserve">.  If malaria spreads to more of Northern Asia what would you predict would happen the </w:t>
      </w:r>
      <w:proofErr w:type="spellStart"/>
      <w:r w:rsidR="008B7074" w:rsidRPr="005D1A99">
        <w:rPr>
          <w:rFonts w:ascii="Arial" w:hAnsi="Arial" w:cs="Arial"/>
          <w:sz w:val="20"/>
          <w:szCs w:val="20"/>
        </w:rPr>
        <w:t>HbS</w:t>
      </w:r>
      <w:proofErr w:type="spellEnd"/>
      <w:r w:rsidR="008B7074" w:rsidRPr="005D1A99">
        <w:rPr>
          <w:rFonts w:ascii="Arial" w:hAnsi="Arial" w:cs="Arial"/>
          <w:sz w:val="20"/>
          <w:szCs w:val="20"/>
        </w:rPr>
        <w:t xml:space="preserve"> allele frequency in that area? </w:t>
      </w:r>
    </w:p>
    <w:p w:rsidR="008B7074" w:rsidRPr="005D1A99" w:rsidRDefault="008B7074" w:rsidP="008B7074">
      <w:pPr>
        <w:pStyle w:val="NormalWeb"/>
        <w:spacing w:before="0" w:beforeAutospacing="0" w:after="0" w:afterAutospacing="0"/>
        <w:ind w:firstLine="720"/>
        <w:rPr>
          <w:rFonts w:ascii="Arial" w:hAnsi="Arial" w:cs="Arial"/>
          <w:sz w:val="20"/>
          <w:szCs w:val="20"/>
        </w:rPr>
      </w:pPr>
      <w:r w:rsidRPr="005D1A99">
        <w:rPr>
          <w:rFonts w:ascii="Arial" w:hAnsi="Arial" w:cs="Arial"/>
          <w:sz w:val="20"/>
          <w:szCs w:val="20"/>
        </w:rPr>
        <w:lastRenderedPageBreak/>
        <w:t xml:space="preserve">(A) The occurrence of the </w:t>
      </w:r>
      <w:proofErr w:type="spellStart"/>
      <w:r w:rsidRPr="005D1A99">
        <w:rPr>
          <w:rFonts w:ascii="Arial" w:hAnsi="Arial" w:cs="Arial"/>
          <w:sz w:val="20"/>
          <w:szCs w:val="20"/>
        </w:rPr>
        <w:t>HbS</w:t>
      </w:r>
      <w:proofErr w:type="spellEnd"/>
      <w:r w:rsidRPr="005D1A99">
        <w:rPr>
          <w:rFonts w:ascii="Arial" w:hAnsi="Arial" w:cs="Arial"/>
          <w:sz w:val="20"/>
          <w:szCs w:val="20"/>
        </w:rPr>
        <w:t xml:space="preserve"> allele would remain low due to decreased fitness</w:t>
      </w:r>
    </w:p>
    <w:p w:rsidR="008B7074" w:rsidRPr="005D1A99" w:rsidRDefault="008B7074" w:rsidP="008B7074">
      <w:pPr>
        <w:pStyle w:val="NormalWeb"/>
        <w:spacing w:before="0" w:beforeAutospacing="0" w:after="0" w:afterAutospacing="0"/>
        <w:ind w:firstLine="720"/>
        <w:rPr>
          <w:rFonts w:ascii="Arial" w:hAnsi="Arial" w:cs="Arial"/>
          <w:sz w:val="20"/>
          <w:szCs w:val="20"/>
        </w:rPr>
      </w:pPr>
      <w:r w:rsidRPr="005D1A99">
        <w:rPr>
          <w:rFonts w:ascii="Arial" w:hAnsi="Arial" w:cs="Arial"/>
          <w:sz w:val="20"/>
          <w:szCs w:val="20"/>
        </w:rPr>
        <w:t xml:space="preserve">(B) The occurrence of the </w:t>
      </w:r>
      <w:proofErr w:type="spellStart"/>
      <w:r w:rsidRPr="005D1A99">
        <w:rPr>
          <w:rFonts w:ascii="Arial" w:hAnsi="Arial" w:cs="Arial"/>
          <w:sz w:val="20"/>
          <w:szCs w:val="20"/>
        </w:rPr>
        <w:t>HbS</w:t>
      </w:r>
      <w:proofErr w:type="spellEnd"/>
      <w:r w:rsidRPr="005D1A99">
        <w:rPr>
          <w:rFonts w:ascii="Arial" w:hAnsi="Arial" w:cs="Arial"/>
          <w:sz w:val="20"/>
          <w:szCs w:val="20"/>
        </w:rPr>
        <w:t xml:space="preserve"> allele would increase due to being carried by the malaria </w:t>
      </w:r>
    </w:p>
    <w:p w:rsidR="008B7074" w:rsidRPr="005D1A99" w:rsidRDefault="008B7074" w:rsidP="008B7074">
      <w:pPr>
        <w:pStyle w:val="NormalWeb"/>
        <w:spacing w:before="0" w:beforeAutospacing="0" w:after="0" w:afterAutospacing="0"/>
        <w:ind w:firstLine="720"/>
        <w:rPr>
          <w:rFonts w:ascii="Arial" w:hAnsi="Arial" w:cs="Arial"/>
          <w:bCs/>
          <w:sz w:val="20"/>
          <w:szCs w:val="20"/>
        </w:rPr>
      </w:pPr>
      <w:r w:rsidRPr="005D1A99">
        <w:rPr>
          <w:rFonts w:ascii="Arial" w:hAnsi="Arial" w:cs="Arial"/>
          <w:bCs/>
          <w:sz w:val="20"/>
          <w:szCs w:val="20"/>
        </w:rPr>
        <w:t xml:space="preserve">(C) The occurrence of the </w:t>
      </w:r>
      <w:proofErr w:type="spellStart"/>
      <w:r w:rsidRPr="005D1A99">
        <w:rPr>
          <w:rFonts w:ascii="Arial" w:hAnsi="Arial" w:cs="Arial"/>
          <w:bCs/>
          <w:sz w:val="20"/>
          <w:szCs w:val="20"/>
        </w:rPr>
        <w:t>HbS</w:t>
      </w:r>
      <w:proofErr w:type="spellEnd"/>
      <w:r w:rsidRPr="005D1A99">
        <w:rPr>
          <w:rFonts w:ascii="Arial" w:hAnsi="Arial" w:cs="Arial"/>
          <w:bCs/>
          <w:sz w:val="20"/>
          <w:szCs w:val="20"/>
        </w:rPr>
        <w:t xml:space="preserve"> allele would increase as the heterozygous advantage increased</w:t>
      </w:r>
    </w:p>
    <w:p w:rsidR="008B7074" w:rsidRPr="005D1A99" w:rsidRDefault="008B7074" w:rsidP="008B7074">
      <w:pPr>
        <w:spacing w:after="0" w:line="240" w:lineRule="auto"/>
        <w:ind w:firstLine="720"/>
        <w:rPr>
          <w:rFonts w:ascii="Arial" w:hAnsi="Arial" w:cs="Arial"/>
          <w:sz w:val="20"/>
          <w:szCs w:val="20"/>
        </w:rPr>
      </w:pPr>
      <w:r w:rsidRPr="005D1A99">
        <w:rPr>
          <w:rFonts w:ascii="Arial" w:hAnsi="Arial" w:cs="Arial"/>
          <w:sz w:val="20"/>
          <w:szCs w:val="20"/>
        </w:rPr>
        <w:t xml:space="preserve">(D) The occurrence of the </w:t>
      </w:r>
      <w:proofErr w:type="spellStart"/>
      <w:r w:rsidRPr="005D1A99">
        <w:rPr>
          <w:rFonts w:ascii="Arial" w:hAnsi="Arial" w:cs="Arial"/>
          <w:sz w:val="20"/>
          <w:szCs w:val="20"/>
        </w:rPr>
        <w:t>HbS</w:t>
      </w:r>
      <w:proofErr w:type="spellEnd"/>
      <w:r w:rsidRPr="005D1A99">
        <w:rPr>
          <w:rFonts w:ascii="Arial" w:hAnsi="Arial" w:cs="Arial"/>
          <w:sz w:val="20"/>
          <w:szCs w:val="20"/>
        </w:rPr>
        <w:t xml:space="preserve"> allele would</w:t>
      </w:r>
      <w:r w:rsidRPr="005D1A99">
        <w:rPr>
          <w:rFonts w:ascii="Arial" w:hAnsi="Arial" w:cs="Arial"/>
          <w:b/>
          <w:bCs/>
          <w:sz w:val="20"/>
          <w:szCs w:val="20"/>
        </w:rPr>
        <w:t xml:space="preserve"> </w:t>
      </w:r>
      <w:r w:rsidRPr="005D1A99">
        <w:rPr>
          <w:rFonts w:ascii="Arial" w:hAnsi="Arial" w:cs="Arial"/>
          <w:sz w:val="20"/>
          <w:szCs w:val="20"/>
        </w:rPr>
        <w:t>decrease due to the malaria killing individuals.</w:t>
      </w:r>
      <w:r w:rsidRPr="005D1A99">
        <w:rPr>
          <w:rFonts w:ascii="Arial" w:hAnsi="Arial" w:cs="Arial"/>
          <w:sz w:val="20"/>
          <w:szCs w:val="20"/>
        </w:rPr>
        <w:br/>
      </w:r>
    </w:p>
    <w:p w:rsidR="008B7074" w:rsidRPr="005D1A99" w:rsidRDefault="00FC33CC" w:rsidP="008B7074">
      <w:pPr>
        <w:spacing w:after="0" w:line="240" w:lineRule="auto"/>
        <w:rPr>
          <w:rFonts w:ascii="Arial" w:hAnsi="Arial" w:cs="Arial"/>
          <w:sz w:val="20"/>
          <w:szCs w:val="20"/>
        </w:rPr>
      </w:pPr>
      <w:r>
        <w:rPr>
          <w:rFonts w:ascii="Arial" w:hAnsi="Arial" w:cs="Arial"/>
          <w:sz w:val="20"/>
          <w:szCs w:val="20"/>
        </w:rPr>
        <w:t>17</w:t>
      </w:r>
      <w:r w:rsidR="008B7074" w:rsidRPr="005D1A99">
        <w:rPr>
          <w:rFonts w:ascii="Arial" w:hAnsi="Arial" w:cs="Arial"/>
          <w:sz w:val="20"/>
          <w:szCs w:val="20"/>
        </w:rPr>
        <w:t xml:space="preserve">. The genetic variations in organisms </w:t>
      </w:r>
    </w:p>
    <w:p w:rsidR="008B7074" w:rsidRPr="005D1A99" w:rsidRDefault="00FC33CC" w:rsidP="008B7074">
      <w:pPr>
        <w:spacing w:after="0" w:line="240" w:lineRule="auto"/>
        <w:ind w:left="720"/>
        <w:rPr>
          <w:rFonts w:ascii="Arial" w:hAnsi="Arial" w:cs="Arial"/>
          <w:b/>
          <w:bCs/>
          <w:sz w:val="20"/>
          <w:szCs w:val="20"/>
        </w:rPr>
      </w:pPr>
      <w:r>
        <w:rPr>
          <w:rFonts w:ascii="Arial" w:hAnsi="Arial" w:cs="Arial"/>
          <w:noProof/>
          <w:sz w:val="20"/>
          <w:szCs w:val="20"/>
        </w:rPr>
        <w:drawing>
          <wp:anchor distT="0" distB="0" distL="114300" distR="114300" simplePos="0" relativeHeight="251665408" behindDoc="0" locked="0" layoutInCell="1" allowOverlap="1">
            <wp:simplePos x="0" y="0"/>
            <wp:positionH relativeFrom="margin">
              <wp:posOffset>3331210</wp:posOffset>
            </wp:positionH>
            <wp:positionV relativeFrom="margin">
              <wp:posOffset>1414145</wp:posOffset>
            </wp:positionV>
            <wp:extent cx="3612515" cy="3268980"/>
            <wp:effectExtent l="19050" t="0" r="6985" b="0"/>
            <wp:wrapSquare wrapText="bothSides"/>
            <wp:docPr id="35" name="Picture 13" descr="scan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3"/>
                    <pic:cNvPicPr>
                      <a:picLocks noChangeAspect="1" noChangeArrowheads="1"/>
                    </pic:cNvPicPr>
                  </pic:nvPicPr>
                  <pic:blipFill>
                    <a:blip r:embed="rId19" cstate="print"/>
                    <a:srcRect/>
                    <a:stretch>
                      <a:fillRect/>
                    </a:stretch>
                  </pic:blipFill>
                  <pic:spPr bwMode="auto">
                    <a:xfrm>
                      <a:off x="0" y="0"/>
                      <a:ext cx="3612515" cy="3268980"/>
                    </a:xfrm>
                    <a:prstGeom prst="rect">
                      <a:avLst/>
                    </a:prstGeom>
                    <a:noFill/>
                    <a:ln w="9525">
                      <a:noFill/>
                      <a:miter lim="800000"/>
                      <a:headEnd/>
                      <a:tailEnd/>
                    </a:ln>
                  </pic:spPr>
                </pic:pic>
              </a:graphicData>
            </a:graphic>
          </wp:anchor>
        </w:drawing>
      </w:r>
      <w:r w:rsidR="008B7074" w:rsidRPr="005D1A99">
        <w:rPr>
          <w:rFonts w:ascii="Arial" w:hAnsi="Arial" w:cs="Arial"/>
          <w:sz w:val="20"/>
          <w:szCs w:val="20"/>
        </w:rPr>
        <w:t xml:space="preserve">(A) </w:t>
      </w:r>
      <w:proofErr w:type="gramStart"/>
      <w:r w:rsidR="008B7074" w:rsidRPr="005D1A99">
        <w:rPr>
          <w:rFonts w:ascii="Arial" w:hAnsi="Arial" w:cs="Arial"/>
          <w:sz w:val="20"/>
          <w:szCs w:val="20"/>
        </w:rPr>
        <w:t>can</w:t>
      </w:r>
      <w:proofErr w:type="gramEnd"/>
      <w:r w:rsidR="008B7074" w:rsidRPr="005D1A99">
        <w:rPr>
          <w:rFonts w:ascii="Arial" w:hAnsi="Arial" w:cs="Arial"/>
          <w:sz w:val="20"/>
          <w:szCs w:val="20"/>
        </w:rPr>
        <w:t xml:space="preserve"> be less than the phenotypic variations in populations due to missense mutations</w:t>
      </w:r>
      <w:r w:rsidR="008B7074" w:rsidRPr="005D1A99">
        <w:rPr>
          <w:rFonts w:ascii="Arial" w:hAnsi="Arial" w:cs="Arial"/>
          <w:b/>
          <w:bCs/>
          <w:sz w:val="20"/>
          <w:szCs w:val="20"/>
        </w:rPr>
        <w:br/>
      </w:r>
      <w:r w:rsidR="008B7074" w:rsidRPr="005D1A99">
        <w:rPr>
          <w:rFonts w:ascii="Arial" w:hAnsi="Arial" w:cs="Arial"/>
          <w:bCs/>
          <w:sz w:val="20"/>
          <w:szCs w:val="20"/>
        </w:rPr>
        <w:t>(B) can be more than the phenotypic variations in populations due to silent mutations</w:t>
      </w:r>
    </w:p>
    <w:p w:rsidR="008B7074" w:rsidRPr="005D1A99" w:rsidRDefault="008B7074" w:rsidP="00FC33CC">
      <w:pPr>
        <w:spacing w:after="0" w:line="240" w:lineRule="auto"/>
        <w:ind w:left="720"/>
        <w:rPr>
          <w:rFonts w:ascii="Arial" w:hAnsi="Arial" w:cs="Arial"/>
          <w:sz w:val="20"/>
          <w:szCs w:val="20"/>
        </w:rPr>
      </w:pPr>
      <w:r w:rsidRPr="005D1A99">
        <w:rPr>
          <w:rFonts w:ascii="Arial" w:hAnsi="Arial" w:cs="Arial"/>
          <w:sz w:val="20"/>
          <w:szCs w:val="20"/>
        </w:rPr>
        <w:t xml:space="preserve">(C) </w:t>
      </w:r>
      <w:proofErr w:type="gramStart"/>
      <w:r w:rsidRPr="005D1A99">
        <w:rPr>
          <w:rFonts w:ascii="Arial" w:hAnsi="Arial" w:cs="Arial"/>
          <w:sz w:val="20"/>
          <w:szCs w:val="20"/>
        </w:rPr>
        <w:t>is</w:t>
      </w:r>
      <w:proofErr w:type="gramEnd"/>
      <w:r w:rsidRPr="005D1A99">
        <w:rPr>
          <w:rFonts w:ascii="Arial" w:hAnsi="Arial" w:cs="Arial"/>
          <w:sz w:val="20"/>
          <w:szCs w:val="20"/>
        </w:rPr>
        <w:t xml:space="preserve"> generally more than the phenotypic variations in populations due to nonsense mutations</w:t>
      </w:r>
    </w:p>
    <w:p w:rsidR="008B7074" w:rsidRPr="005D1A99" w:rsidRDefault="008B7074" w:rsidP="00FC33CC">
      <w:pPr>
        <w:spacing w:after="0" w:line="240" w:lineRule="auto"/>
        <w:ind w:left="720"/>
        <w:rPr>
          <w:rFonts w:ascii="Arial" w:hAnsi="Arial" w:cs="Arial"/>
          <w:sz w:val="20"/>
          <w:szCs w:val="20"/>
        </w:rPr>
      </w:pPr>
      <w:r w:rsidRPr="005D1A99">
        <w:rPr>
          <w:rFonts w:ascii="Arial" w:hAnsi="Arial" w:cs="Arial"/>
          <w:sz w:val="20"/>
          <w:szCs w:val="20"/>
        </w:rPr>
        <w:t xml:space="preserve">(D) </w:t>
      </w:r>
      <w:proofErr w:type="gramStart"/>
      <w:r w:rsidRPr="005D1A99">
        <w:rPr>
          <w:rFonts w:ascii="Arial" w:hAnsi="Arial" w:cs="Arial"/>
          <w:sz w:val="20"/>
          <w:szCs w:val="20"/>
        </w:rPr>
        <w:t>is</w:t>
      </w:r>
      <w:proofErr w:type="gramEnd"/>
      <w:r w:rsidRPr="005D1A99">
        <w:rPr>
          <w:rFonts w:ascii="Arial" w:hAnsi="Arial" w:cs="Arial"/>
          <w:sz w:val="20"/>
          <w:szCs w:val="20"/>
        </w:rPr>
        <w:t xml:space="preserve"> always less than the phenotypic variations in populations due to point mutations</w:t>
      </w:r>
    </w:p>
    <w:p w:rsidR="008B7074" w:rsidRPr="005D1A99" w:rsidRDefault="008B7074" w:rsidP="008B7074">
      <w:pPr>
        <w:spacing w:after="0" w:line="240" w:lineRule="auto"/>
        <w:ind w:left="1440"/>
        <w:rPr>
          <w:rFonts w:ascii="Arial" w:hAnsi="Arial" w:cs="Arial"/>
          <w:sz w:val="20"/>
          <w:szCs w:val="20"/>
        </w:rPr>
      </w:pPr>
      <w:r w:rsidRPr="005D1A99">
        <w:rPr>
          <w:rFonts w:ascii="Arial" w:hAnsi="Arial" w:cs="Arial"/>
          <w:sz w:val="20"/>
          <w:szCs w:val="20"/>
        </w:rPr>
        <w:tab/>
      </w:r>
    </w:p>
    <w:p w:rsidR="008B7074" w:rsidRPr="005D1A99" w:rsidRDefault="00FC33CC" w:rsidP="00FC33CC">
      <w:pPr>
        <w:tabs>
          <w:tab w:val="num" w:pos="1980"/>
        </w:tabs>
        <w:spacing w:after="0" w:line="240" w:lineRule="auto"/>
        <w:rPr>
          <w:rFonts w:ascii="Arial" w:hAnsi="Arial" w:cs="Arial"/>
          <w:sz w:val="20"/>
          <w:szCs w:val="20"/>
        </w:rPr>
      </w:pPr>
      <w:r>
        <w:rPr>
          <w:rFonts w:ascii="Arial" w:hAnsi="Arial" w:cs="Arial"/>
          <w:sz w:val="20"/>
          <w:szCs w:val="20"/>
        </w:rPr>
        <w:t>18</w:t>
      </w:r>
      <w:r w:rsidR="008B7074" w:rsidRPr="005D1A99">
        <w:rPr>
          <w:rFonts w:ascii="Arial" w:hAnsi="Arial" w:cs="Arial"/>
          <w:sz w:val="20"/>
          <w:szCs w:val="20"/>
        </w:rPr>
        <w:t>. A single substitution in the third position would have the greatest probability of mutational effect on the codon</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t>GUU</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t>AUU</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t>CGU</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t>AUG</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(E)</w:t>
      </w:r>
      <w:r w:rsidRPr="005D1A99">
        <w:rPr>
          <w:rFonts w:ascii="Arial" w:hAnsi="Arial" w:cs="Arial"/>
          <w:sz w:val="20"/>
          <w:szCs w:val="20"/>
        </w:rPr>
        <w:tab/>
        <w:t>CCC</w:t>
      </w:r>
    </w:p>
    <w:p w:rsidR="008B7074" w:rsidRPr="005D1A99" w:rsidRDefault="008B7074" w:rsidP="008B7074">
      <w:pPr>
        <w:tabs>
          <w:tab w:val="num" w:pos="1980"/>
        </w:tabs>
        <w:spacing w:after="0" w:line="240" w:lineRule="auto"/>
        <w:ind w:left="360"/>
        <w:rPr>
          <w:rFonts w:ascii="Arial" w:hAnsi="Arial" w:cs="Arial"/>
          <w:sz w:val="20"/>
          <w:szCs w:val="20"/>
        </w:rPr>
      </w:pPr>
    </w:p>
    <w:p w:rsidR="008B7074" w:rsidRPr="005D1A99" w:rsidRDefault="00FC33CC" w:rsidP="00FC33CC">
      <w:pPr>
        <w:tabs>
          <w:tab w:val="num" w:pos="1980"/>
        </w:tabs>
        <w:spacing w:after="0" w:line="240" w:lineRule="auto"/>
        <w:rPr>
          <w:rFonts w:ascii="Arial" w:hAnsi="Arial" w:cs="Arial"/>
          <w:sz w:val="20"/>
          <w:szCs w:val="20"/>
        </w:rPr>
      </w:pPr>
      <w:r>
        <w:rPr>
          <w:rFonts w:ascii="Arial" w:hAnsi="Arial" w:cs="Arial"/>
          <w:sz w:val="20"/>
          <w:szCs w:val="20"/>
        </w:rPr>
        <w:t xml:space="preserve">19. </w:t>
      </w:r>
      <w:r w:rsidR="008B7074" w:rsidRPr="005D1A99">
        <w:rPr>
          <w:rFonts w:ascii="Arial" w:hAnsi="Arial" w:cs="Arial"/>
          <w:sz w:val="20"/>
          <w:szCs w:val="20"/>
        </w:rPr>
        <w:t>Which amino acid has the greatest number of codons?</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t>Leucine (</w:t>
      </w:r>
      <w:proofErr w:type="spellStart"/>
      <w:r w:rsidRPr="005D1A99">
        <w:rPr>
          <w:rFonts w:ascii="Arial" w:hAnsi="Arial" w:cs="Arial"/>
          <w:sz w:val="20"/>
          <w:szCs w:val="20"/>
        </w:rPr>
        <w:t>leu</w:t>
      </w:r>
      <w:proofErr w:type="spellEnd"/>
      <w:r w:rsidRPr="005D1A99">
        <w:rPr>
          <w:rFonts w:ascii="Arial" w:hAnsi="Arial" w:cs="Arial"/>
          <w:sz w:val="20"/>
          <w:szCs w:val="20"/>
        </w:rPr>
        <w:t>)</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t>Proline (pro)</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t>Tryptophan (</w:t>
      </w:r>
      <w:proofErr w:type="spellStart"/>
      <w:r w:rsidRPr="005D1A99">
        <w:rPr>
          <w:rFonts w:ascii="Arial" w:hAnsi="Arial" w:cs="Arial"/>
          <w:sz w:val="20"/>
          <w:szCs w:val="20"/>
        </w:rPr>
        <w:t>trp</w:t>
      </w:r>
      <w:proofErr w:type="spellEnd"/>
      <w:r w:rsidRPr="005D1A99">
        <w:rPr>
          <w:rFonts w:ascii="Arial" w:hAnsi="Arial" w:cs="Arial"/>
          <w:sz w:val="20"/>
          <w:szCs w:val="20"/>
        </w:rPr>
        <w:t>) *</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t>Glutamic acid (</w:t>
      </w:r>
      <w:proofErr w:type="spellStart"/>
      <w:r w:rsidRPr="005D1A99">
        <w:rPr>
          <w:rFonts w:ascii="Arial" w:hAnsi="Arial" w:cs="Arial"/>
          <w:sz w:val="20"/>
          <w:szCs w:val="20"/>
        </w:rPr>
        <w:t>glu</w:t>
      </w:r>
      <w:proofErr w:type="spellEnd"/>
      <w:r w:rsidRPr="005D1A99">
        <w:rPr>
          <w:rFonts w:ascii="Arial" w:hAnsi="Arial" w:cs="Arial"/>
          <w:sz w:val="20"/>
          <w:szCs w:val="20"/>
        </w:rPr>
        <w:t>)</w:t>
      </w:r>
    </w:p>
    <w:p w:rsidR="008B7074" w:rsidRPr="005D1A99" w:rsidRDefault="008B7074" w:rsidP="008B7074">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(E)</w:t>
      </w:r>
      <w:r w:rsidRPr="005D1A99">
        <w:rPr>
          <w:rFonts w:ascii="Arial" w:hAnsi="Arial" w:cs="Arial"/>
          <w:sz w:val="20"/>
          <w:szCs w:val="20"/>
        </w:rPr>
        <w:tab/>
        <w:t>Aspartic acid (asp)</w:t>
      </w:r>
    </w:p>
    <w:p w:rsidR="008B7074" w:rsidRPr="005D1A99" w:rsidRDefault="008B7074" w:rsidP="008B7074">
      <w:pPr>
        <w:widowControl w:val="0"/>
        <w:autoSpaceDE w:val="0"/>
        <w:autoSpaceDN w:val="0"/>
        <w:adjustRightInd w:val="0"/>
        <w:spacing w:after="0" w:line="240" w:lineRule="auto"/>
        <w:jc w:val="both"/>
        <w:rPr>
          <w:rFonts w:ascii="Arial" w:hAnsi="Arial" w:cs="Arial"/>
          <w:b/>
          <w:bCs/>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spacing w:after="0" w:line="240" w:lineRule="auto"/>
        <w:rPr>
          <w:rFonts w:ascii="Arial" w:hAnsi="Arial" w:cs="Arial"/>
          <w:sz w:val="20"/>
          <w:szCs w:val="20"/>
        </w:rPr>
      </w:pPr>
    </w:p>
    <w:p w:rsidR="008B7074" w:rsidRPr="005D1A99" w:rsidRDefault="008B7074" w:rsidP="008B7074">
      <w:pPr>
        <w:pStyle w:val="NormalWeb"/>
        <w:spacing w:before="0" w:beforeAutospacing="0" w:after="0" w:afterAutospacing="0"/>
        <w:jc w:val="center"/>
        <w:rPr>
          <w:rFonts w:ascii="Arial" w:hAnsi="Arial" w:cs="Arial"/>
          <w:sz w:val="20"/>
          <w:szCs w:val="20"/>
        </w:rPr>
      </w:pPr>
      <w:r w:rsidRPr="005D1A99">
        <w:rPr>
          <w:rFonts w:ascii="Arial" w:hAnsi="Arial" w:cs="Arial"/>
          <w:noProof/>
          <w:sz w:val="20"/>
          <w:szCs w:val="20"/>
        </w:rPr>
        <w:drawing>
          <wp:inline distT="0" distB="0" distL="0" distR="0">
            <wp:extent cx="3990975" cy="2009775"/>
            <wp:effectExtent l="19050" t="0" r="9525"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990975" cy="2009775"/>
                    </a:xfrm>
                    <a:prstGeom prst="rect">
                      <a:avLst/>
                    </a:prstGeom>
                    <a:noFill/>
                    <a:ln w="9525">
                      <a:noFill/>
                      <a:miter lim="800000"/>
                      <a:headEnd/>
                      <a:tailEnd/>
                    </a:ln>
                  </pic:spPr>
                </pic:pic>
              </a:graphicData>
            </a:graphic>
          </wp:inline>
        </w:drawing>
      </w:r>
    </w:p>
    <w:p w:rsidR="008B7074" w:rsidRPr="005D1A99" w:rsidRDefault="008B7074" w:rsidP="008B7074">
      <w:pPr>
        <w:pStyle w:val="NormalWeb"/>
        <w:spacing w:before="0" w:beforeAutospacing="0" w:after="0" w:afterAutospacing="0"/>
        <w:rPr>
          <w:rFonts w:ascii="Arial" w:hAnsi="Arial" w:cs="Arial"/>
          <w:sz w:val="20"/>
          <w:szCs w:val="20"/>
        </w:rPr>
      </w:pPr>
    </w:p>
    <w:p w:rsidR="008B7074" w:rsidRPr="005D1A99" w:rsidRDefault="00FC33CC" w:rsidP="008B7074">
      <w:pPr>
        <w:autoSpaceDE w:val="0"/>
        <w:autoSpaceDN w:val="0"/>
        <w:adjustRightInd w:val="0"/>
        <w:spacing w:after="0" w:line="240" w:lineRule="auto"/>
        <w:rPr>
          <w:rFonts w:ascii="Arial" w:hAnsi="Arial" w:cs="Arial"/>
          <w:sz w:val="20"/>
          <w:szCs w:val="20"/>
        </w:rPr>
      </w:pPr>
      <w:r>
        <w:rPr>
          <w:rFonts w:ascii="Arial" w:hAnsi="Arial" w:cs="Arial"/>
          <w:sz w:val="20"/>
          <w:szCs w:val="20"/>
        </w:rPr>
        <w:t>20</w:t>
      </w:r>
      <w:r w:rsidR="008B7074" w:rsidRPr="005D1A99">
        <w:rPr>
          <w:rFonts w:ascii="Arial" w:hAnsi="Arial" w:cs="Arial"/>
          <w:sz w:val="20"/>
          <w:szCs w:val="20"/>
        </w:rPr>
        <w:t>. The figure above shows several steps in the process of bacteriophage transduction in bacteria. Which of the following explains how genetic variation in a population of bacteria results from this process?</w:t>
      </w:r>
    </w:p>
    <w:p w:rsidR="008B7074" w:rsidRPr="005D1A99" w:rsidRDefault="008B7074" w:rsidP="008B7074">
      <w:pPr>
        <w:autoSpaceDE w:val="0"/>
        <w:autoSpaceDN w:val="0"/>
        <w:adjustRightInd w:val="0"/>
        <w:spacing w:after="0" w:line="240" w:lineRule="auto"/>
        <w:ind w:left="720"/>
        <w:rPr>
          <w:rFonts w:ascii="Arial" w:hAnsi="Arial" w:cs="Arial"/>
          <w:sz w:val="20"/>
          <w:szCs w:val="20"/>
        </w:rPr>
      </w:pPr>
      <w:r w:rsidRPr="005D1A99">
        <w:rPr>
          <w:rFonts w:ascii="Arial" w:hAnsi="Arial" w:cs="Arial"/>
          <w:sz w:val="20"/>
          <w:szCs w:val="20"/>
        </w:rPr>
        <w:t>(A) Bacterial proteins transferred from the donor bacterium by the phage to the recipient bacterium recombine with genes on the recipient’s chromosome.</w:t>
      </w:r>
    </w:p>
    <w:p w:rsidR="008B7074" w:rsidRPr="005D1A99" w:rsidRDefault="008B7074" w:rsidP="008B7074">
      <w:pPr>
        <w:autoSpaceDE w:val="0"/>
        <w:autoSpaceDN w:val="0"/>
        <w:adjustRightInd w:val="0"/>
        <w:spacing w:after="0" w:line="240" w:lineRule="auto"/>
        <w:ind w:left="720"/>
        <w:rPr>
          <w:rFonts w:ascii="Arial" w:hAnsi="Arial" w:cs="Arial"/>
          <w:sz w:val="20"/>
          <w:szCs w:val="20"/>
        </w:rPr>
      </w:pPr>
      <w:r w:rsidRPr="005D1A99">
        <w:rPr>
          <w:rFonts w:ascii="Arial" w:hAnsi="Arial" w:cs="Arial"/>
          <w:sz w:val="20"/>
          <w:szCs w:val="20"/>
        </w:rPr>
        <w:t>(B) The recipient bacterium incorporates the transduced genetic material coding for phage proteins into its chromosome and synthesizes the corresponding proteins.</w:t>
      </w:r>
    </w:p>
    <w:p w:rsidR="008B7074" w:rsidRPr="005D1A99" w:rsidRDefault="008B7074" w:rsidP="008B7074">
      <w:pPr>
        <w:autoSpaceDE w:val="0"/>
        <w:autoSpaceDN w:val="0"/>
        <w:adjustRightInd w:val="0"/>
        <w:spacing w:after="0" w:line="240" w:lineRule="auto"/>
        <w:ind w:left="720"/>
        <w:rPr>
          <w:rFonts w:ascii="Arial" w:hAnsi="Arial" w:cs="Arial"/>
          <w:sz w:val="20"/>
          <w:szCs w:val="20"/>
        </w:rPr>
      </w:pPr>
      <w:r w:rsidRPr="005D1A99">
        <w:rPr>
          <w:rFonts w:ascii="Arial" w:hAnsi="Arial" w:cs="Arial"/>
          <w:sz w:val="20"/>
          <w:szCs w:val="20"/>
        </w:rPr>
        <w:t>(C) The phage infection of the recipient bacterium and the introduction of DNA carried by the phage cause increased random point mutations of the bacterial chromosome.</w:t>
      </w:r>
    </w:p>
    <w:p w:rsidR="008B7074" w:rsidRPr="005D1A99" w:rsidRDefault="008B7074" w:rsidP="008B7074">
      <w:pPr>
        <w:autoSpaceDE w:val="0"/>
        <w:autoSpaceDN w:val="0"/>
        <w:adjustRightInd w:val="0"/>
        <w:spacing w:after="0" w:line="240" w:lineRule="auto"/>
        <w:ind w:left="720"/>
        <w:rPr>
          <w:rFonts w:ascii="Arial" w:hAnsi="Arial" w:cs="Arial"/>
          <w:sz w:val="20"/>
          <w:szCs w:val="20"/>
        </w:rPr>
      </w:pPr>
      <w:r w:rsidRPr="005D1A99">
        <w:rPr>
          <w:rFonts w:ascii="Arial" w:hAnsi="Arial" w:cs="Arial"/>
          <w:sz w:val="20"/>
          <w:szCs w:val="20"/>
        </w:rPr>
        <w:t>(D) DNA of the recipient bacterial chromosome undergoes recombination with DNA introduced by the phage from the donor bacterium, leading to a change in the recipient’s genotype.</w:t>
      </w:r>
    </w:p>
    <w:p w:rsidR="008B7074" w:rsidRPr="005D1A99" w:rsidRDefault="008B7074" w:rsidP="008B7074">
      <w:pPr>
        <w:pStyle w:val="NormalWeb"/>
        <w:spacing w:before="0" w:beforeAutospacing="0" w:after="0" w:afterAutospacing="0"/>
        <w:ind w:left="720"/>
        <w:rPr>
          <w:rFonts w:ascii="Arial" w:hAnsi="Arial" w:cs="Arial"/>
          <w:sz w:val="20"/>
          <w:szCs w:val="20"/>
        </w:rPr>
      </w:pPr>
    </w:p>
    <w:p w:rsidR="008B7074" w:rsidRPr="005D1A99" w:rsidRDefault="008B7074" w:rsidP="008B7074">
      <w:pPr>
        <w:pStyle w:val="BodyText3"/>
        <w:spacing w:after="0" w:line="240" w:lineRule="auto"/>
        <w:rPr>
          <w:rFonts w:ascii="Arial" w:hAnsi="Arial" w:cs="Arial"/>
          <w:sz w:val="20"/>
          <w:szCs w:val="20"/>
        </w:rPr>
      </w:pPr>
      <w:r w:rsidRPr="005D1A99">
        <w:rPr>
          <w:rFonts w:ascii="Arial" w:hAnsi="Arial" w:cs="Arial"/>
          <w:sz w:val="20"/>
          <w:szCs w:val="20"/>
        </w:rPr>
        <w:t>2</w:t>
      </w:r>
      <w:r w:rsidR="00FC33CC">
        <w:rPr>
          <w:rFonts w:ascii="Arial" w:hAnsi="Arial" w:cs="Arial"/>
          <w:sz w:val="20"/>
          <w:szCs w:val="20"/>
        </w:rPr>
        <w:t>1</w:t>
      </w:r>
      <w:r w:rsidRPr="005D1A99">
        <w:rPr>
          <w:rFonts w:ascii="Arial" w:hAnsi="Arial" w:cs="Arial"/>
          <w:sz w:val="20"/>
          <w:szCs w:val="20"/>
        </w:rPr>
        <w:t>. During the infection cycle for a typical retrovirus, such as HIV, which uses RNA as genetic material, the genetic variation in the resulting population of new virus particles is very high because of</w:t>
      </w:r>
    </w:p>
    <w:p w:rsidR="008B7074" w:rsidRPr="005D1A99" w:rsidRDefault="008B7074" w:rsidP="008B7074">
      <w:pPr>
        <w:autoSpaceDE w:val="0"/>
        <w:autoSpaceDN w:val="0"/>
        <w:adjustRightInd w:val="0"/>
        <w:spacing w:after="0" w:line="240" w:lineRule="auto"/>
        <w:ind w:left="720"/>
        <w:rPr>
          <w:rFonts w:ascii="Arial" w:hAnsi="Arial" w:cs="Arial"/>
          <w:sz w:val="20"/>
          <w:szCs w:val="20"/>
        </w:rPr>
      </w:pPr>
      <w:r w:rsidRPr="005D1A99">
        <w:rPr>
          <w:rFonts w:ascii="Arial" w:hAnsi="Arial" w:cs="Arial"/>
          <w:sz w:val="20"/>
          <w:szCs w:val="20"/>
        </w:rPr>
        <w:t xml:space="preserve">(A) </w:t>
      </w:r>
      <w:proofErr w:type="gramStart"/>
      <w:r w:rsidRPr="005D1A99">
        <w:rPr>
          <w:rFonts w:ascii="Arial" w:hAnsi="Arial" w:cs="Arial"/>
          <w:sz w:val="20"/>
          <w:szCs w:val="20"/>
        </w:rPr>
        <w:t>damage</w:t>
      </w:r>
      <w:proofErr w:type="gramEnd"/>
      <w:r w:rsidRPr="005D1A99">
        <w:rPr>
          <w:rFonts w:ascii="Arial" w:hAnsi="Arial" w:cs="Arial"/>
          <w:sz w:val="20"/>
          <w:szCs w:val="20"/>
        </w:rPr>
        <w:t xml:space="preserve"> to the virus particle from envelope loss during infection</w:t>
      </w:r>
    </w:p>
    <w:p w:rsidR="008B7074" w:rsidRPr="005D1A99" w:rsidRDefault="008B7074" w:rsidP="008B7074">
      <w:pPr>
        <w:autoSpaceDE w:val="0"/>
        <w:autoSpaceDN w:val="0"/>
        <w:adjustRightInd w:val="0"/>
        <w:spacing w:after="0" w:line="240" w:lineRule="auto"/>
        <w:ind w:left="720"/>
        <w:rPr>
          <w:rFonts w:ascii="Arial" w:hAnsi="Arial" w:cs="Arial"/>
          <w:sz w:val="20"/>
          <w:szCs w:val="20"/>
        </w:rPr>
      </w:pPr>
      <w:r w:rsidRPr="005D1A99">
        <w:rPr>
          <w:rFonts w:ascii="Arial" w:hAnsi="Arial" w:cs="Arial"/>
          <w:sz w:val="20"/>
          <w:szCs w:val="20"/>
        </w:rPr>
        <w:t xml:space="preserve">(B) </w:t>
      </w:r>
      <w:proofErr w:type="gramStart"/>
      <w:r w:rsidRPr="005D1A99">
        <w:rPr>
          <w:rFonts w:ascii="Arial" w:hAnsi="Arial" w:cs="Arial"/>
          <w:sz w:val="20"/>
          <w:szCs w:val="20"/>
        </w:rPr>
        <w:t>errors</w:t>
      </w:r>
      <w:proofErr w:type="gramEnd"/>
      <w:r w:rsidRPr="005D1A99">
        <w:rPr>
          <w:rFonts w:ascii="Arial" w:hAnsi="Arial" w:cs="Arial"/>
          <w:sz w:val="20"/>
          <w:szCs w:val="20"/>
        </w:rPr>
        <w:t xml:space="preserve"> introduced in the DNA molecule through reverse transcription</w:t>
      </w:r>
    </w:p>
    <w:p w:rsidR="008B7074" w:rsidRPr="005D1A99" w:rsidRDefault="008B7074" w:rsidP="008B7074">
      <w:pPr>
        <w:autoSpaceDE w:val="0"/>
        <w:autoSpaceDN w:val="0"/>
        <w:adjustRightInd w:val="0"/>
        <w:spacing w:after="0" w:line="240" w:lineRule="auto"/>
        <w:ind w:left="720"/>
        <w:rPr>
          <w:rFonts w:ascii="Arial" w:hAnsi="Arial" w:cs="Arial"/>
          <w:sz w:val="20"/>
          <w:szCs w:val="20"/>
        </w:rPr>
      </w:pPr>
      <w:r w:rsidRPr="005D1A99">
        <w:rPr>
          <w:rFonts w:ascii="Arial" w:hAnsi="Arial" w:cs="Arial"/>
          <w:sz w:val="20"/>
          <w:szCs w:val="20"/>
        </w:rPr>
        <w:t xml:space="preserve">(C) </w:t>
      </w:r>
      <w:proofErr w:type="gramStart"/>
      <w:r w:rsidRPr="005D1A99">
        <w:rPr>
          <w:rFonts w:ascii="Arial" w:hAnsi="Arial" w:cs="Arial"/>
          <w:sz w:val="20"/>
          <w:szCs w:val="20"/>
        </w:rPr>
        <w:t>errors</w:t>
      </w:r>
      <w:proofErr w:type="gramEnd"/>
      <w:r w:rsidRPr="005D1A99">
        <w:rPr>
          <w:rFonts w:ascii="Arial" w:hAnsi="Arial" w:cs="Arial"/>
          <w:sz w:val="20"/>
          <w:szCs w:val="20"/>
        </w:rPr>
        <w:t xml:space="preserve"> in the protein molecules produced in translation</w:t>
      </w:r>
    </w:p>
    <w:p w:rsidR="008B7074" w:rsidRDefault="008B7074" w:rsidP="008B7074">
      <w:pPr>
        <w:spacing w:after="0" w:line="240" w:lineRule="auto"/>
        <w:ind w:firstLine="720"/>
        <w:rPr>
          <w:rFonts w:ascii="Arial" w:hAnsi="Arial" w:cs="Arial"/>
          <w:sz w:val="20"/>
          <w:szCs w:val="20"/>
        </w:rPr>
      </w:pPr>
      <w:r w:rsidRPr="005D1A99">
        <w:rPr>
          <w:rFonts w:ascii="Arial" w:hAnsi="Arial" w:cs="Arial"/>
          <w:sz w:val="20"/>
          <w:szCs w:val="20"/>
        </w:rPr>
        <w:t xml:space="preserve">(D) </w:t>
      </w:r>
      <w:proofErr w:type="gramStart"/>
      <w:r w:rsidRPr="005D1A99">
        <w:rPr>
          <w:rFonts w:ascii="Arial" w:hAnsi="Arial" w:cs="Arial"/>
          <w:sz w:val="20"/>
          <w:szCs w:val="20"/>
        </w:rPr>
        <w:t>recombination</w:t>
      </w:r>
      <w:proofErr w:type="gramEnd"/>
      <w:r w:rsidRPr="005D1A99">
        <w:rPr>
          <w:rFonts w:ascii="Arial" w:hAnsi="Arial" w:cs="Arial"/>
          <w:sz w:val="20"/>
          <w:szCs w:val="20"/>
        </w:rPr>
        <w:t xml:space="preserve"> of the genomes of free virus particles</w:t>
      </w:r>
    </w:p>
    <w:p w:rsidR="00FC33CC" w:rsidRPr="00C2766A" w:rsidRDefault="00FC33CC" w:rsidP="00C2766A">
      <w:pPr>
        <w:autoSpaceDE w:val="0"/>
        <w:autoSpaceDN w:val="0"/>
        <w:adjustRightInd w:val="0"/>
        <w:spacing w:after="0" w:line="240" w:lineRule="auto"/>
        <w:rPr>
          <w:rFonts w:ascii="Arial" w:hAnsi="Arial" w:cs="Arial"/>
          <w:b/>
          <w:bCs/>
          <w:sz w:val="20"/>
          <w:szCs w:val="20"/>
        </w:rPr>
      </w:pPr>
    </w:p>
    <w:p w:rsidR="0089724B" w:rsidRPr="00341817" w:rsidRDefault="0089724B" w:rsidP="006F685E">
      <w:pPr>
        <w:spacing w:after="0" w:line="240" w:lineRule="auto"/>
        <w:rPr>
          <w:rFonts w:ascii="Arial" w:hAnsi="Arial" w:cs="Arial"/>
          <w:b/>
          <w:sz w:val="20"/>
          <w:szCs w:val="20"/>
        </w:rPr>
      </w:pPr>
      <w:r w:rsidRPr="00341817">
        <w:rPr>
          <w:rFonts w:ascii="Arial" w:hAnsi="Arial" w:cs="Arial"/>
          <w:b/>
          <w:sz w:val="20"/>
          <w:szCs w:val="20"/>
        </w:rPr>
        <w:t>Practice Long Response Questions</w:t>
      </w:r>
    </w:p>
    <w:p w:rsidR="0089724B" w:rsidRPr="00341817" w:rsidRDefault="0089724B" w:rsidP="006F685E">
      <w:pPr>
        <w:spacing w:after="0" w:line="240" w:lineRule="auto"/>
        <w:rPr>
          <w:rFonts w:ascii="Arial" w:hAnsi="Arial" w:cs="Arial"/>
          <w:b/>
          <w:sz w:val="20"/>
          <w:szCs w:val="20"/>
        </w:rPr>
      </w:pPr>
    </w:p>
    <w:p w:rsidR="006F52EF" w:rsidRPr="006F52EF" w:rsidRDefault="006F52EF" w:rsidP="006F52EF">
      <w:pPr>
        <w:autoSpaceDE w:val="0"/>
        <w:autoSpaceDN w:val="0"/>
        <w:adjustRightInd w:val="0"/>
        <w:spacing w:after="0" w:line="240" w:lineRule="auto"/>
        <w:rPr>
          <w:rFonts w:ascii="Arial" w:hAnsi="Arial" w:cs="Arial"/>
          <w:sz w:val="20"/>
          <w:szCs w:val="20"/>
        </w:rPr>
      </w:pPr>
      <w:r w:rsidRPr="006F52EF">
        <w:rPr>
          <w:rFonts w:ascii="Arial" w:hAnsi="Arial" w:cs="Arial"/>
          <w:sz w:val="20"/>
          <w:szCs w:val="20"/>
        </w:rPr>
        <w:t xml:space="preserve">In fruit flies, the phenotype for eye color is determined by a certain locus. </w:t>
      </w:r>
      <w:r w:rsidRPr="006F52EF">
        <w:rPr>
          <w:rFonts w:ascii="Arial" w:hAnsi="Arial" w:cs="Arial"/>
          <w:b/>
          <w:bCs/>
          <w:i/>
          <w:iCs/>
          <w:sz w:val="20"/>
          <w:szCs w:val="20"/>
        </w:rPr>
        <w:t xml:space="preserve">E </w:t>
      </w:r>
      <w:r w:rsidRPr="006F52EF">
        <w:rPr>
          <w:rFonts w:ascii="Arial" w:hAnsi="Arial" w:cs="Arial"/>
          <w:sz w:val="20"/>
          <w:szCs w:val="20"/>
        </w:rPr>
        <w:t>indicates the</w:t>
      </w:r>
    </w:p>
    <w:p w:rsidR="006F52EF" w:rsidRPr="00686C0D" w:rsidRDefault="006F52EF" w:rsidP="006F52EF">
      <w:pPr>
        <w:autoSpaceDE w:val="0"/>
        <w:autoSpaceDN w:val="0"/>
        <w:adjustRightInd w:val="0"/>
        <w:spacing w:after="0" w:line="240" w:lineRule="auto"/>
        <w:rPr>
          <w:rFonts w:ascii="Arial" w:hAnsi="Arial" w:cs="Arial"/>
          <w:sz w:val="20"/>
          <w:szCs w:val="20"/>
        </w:rPr>
      </w:pPr>
      <w:proofErr w:type="gramStart"/>
      <w:r w:rsidRPr="00686C0D">
        <w:rPr>
          <w:rFonts w:ascii="Arial" w:hAnsi="Arial" w:cs="Arial"/>
          <w:sz w:val="20"/>
          <w:szCs w:val="20"/>
        </w:rPr>
        <w:t>dominant</w:t>
      </w:r>
      <w:proofErr w:type="gramEnd"/>
      <w:r w:rsidRPr="00686C0D">
        <w:rPr>
          <w:rFonts w:ascii="Arial" w:hAnsi="Arial" w:cs="Arial"/>
          <w:sz w:val="20"/>
          <w:szCs w:val="20"/>
        </w:rPr>
        <w:t xml:space="preserve"> allele and </w:t>
      </w:r>
      <w:r w:rsidRPr="00686C0D">
        <w:rPr>
          <w:rFonts w:ascii="Arial" w:hAnsi="Arial" w:cs="Arial"/>
          <w:b/>
          <w:bCs/>
          <w:i/>
          <w:iCs/>
          <w:sz w:val="20"/>
          <w:szCs w:val="20"/>
        </w:rPr>
        <w:t xml:space="preserve">e </w:t>
      </w:r>
      <w:r w:rsidRPr="00686C0D">
        <w:rPr>
          <w:rFonts w:ascii="Arial" w:hAnsi="Arial" w:cs="Arial"/>
          <w:sz w:val="20"/>
          <w:szCs w:val="20"/>
        </w:rPr>
        <w:t xml:space="preserve">indicates the recessive allele. The cross </w:t>
      </w:r>
      <w:proofErr w:type="gramStart"/>
      <w:r w:rsidRPr="00686C0D">
        <w:rPr>
          <w:rFonts w:ascii="Arial" w:hAnsi="Arial" w:cs="Arial"/>
          <w:sz w:val="20"/>
          <w:szCs w:val="20"/>
        </w:rPr>
        <w:t>between a male wild-type fruit fly</w:t>
      </w:r>
      <w:proofErr w:type="gramEnd"/>
    </w:p>
    <w:p w:rsidR="006F52EF" w:rsidRPr="00686C0D" w:rsidRDefault="006F52EF" w:rsidP="006F52EF">
      <w:pPr>
        <w:autoSpaceDE w:val="0"/>
        <w:autoSpaceDN w:val="0"/>
        <w:adjustRightInd w:val="0"/>
        <w:spacing w:after="0" w:line="240" w:lineRule="auto"/>
        <w:rPr>
          <w:rFonts w:ascii="Arial" w:hAnsi="Arial" w:cs="Arial"/>
          <w:sz w:val="20"/>
          <w:szCs w:val="20"/>
        </w:rPr>
      </w:pPr>
      <w:proofErr w:type="gramStart"/>
      <w:r w:rsidRPr="00686C0D">
        <w:rPr>
          <w:rFonts w:ascii="Arial" w:hAnsi="Arial" w:cs="Arial"/>
          <w:sz w:val="20"/>
          <w:szCs w:val="20"/>
        </w:rPr>
        <w:t>and</w:t>
      </w:r>
      <w:proofErr w:type="gramEnd"/>
      <w:r w:rsidRPr="00686C0D">
        <w:rPr>
          <w:rFonts w:ascii="Arial" w:hAnsi="Arial" w:cs="Arial"/>
          <w:sz w:val="20"/>
          <w:szCs w:val="20"/>
        </w:rPr>
        <w:t xml:space="preserve"> a female white-eyed fruit fly produced the following offspring.</w:t>
      </w:r>
    </w:p>
    <w:p w:rsidR="006F52EF" w:rsidRPr="00686C0D" w:rsidRDefault="006F52EF" w:rsidP="006F52EF">
      <w:pPr>
        <w:autoSpaceDE w:val="0"/>
        <w:autoSpaceDN w:val="0"/>
        <w:adjustRightInd w:val="0"/>
        <w:spacing w:after="0" w:line="240" w:lineRule="auto"/>
        <w:rPr>
          <w:rFonts w:ascii="Arial" w:hAnsi="Arial" w:cs="Arial"/>
          <w:sz w:val="20"/>
          <w:szCs w:val="20"/>
        </w:rPr>
      </w:pPr>
    </w:p>
    <w:p w:rsidR="006F52EF" w:rsidRPr="00686C0D" w:rsidRDefault="006F52EF" w:rsidP="006F52EF">
      <w:pPr>
        <w:autoSpaceDE w:val="0"/>
        <w:autoSpaceDN w:val="0"/>
        <w:adjustRightInd w:val="0"/>
        <w:spacing w:after="0" w:line="240" w:lineRule="auto"/>
        <w:jc w:val="center"/>
        <w:rPr>
          <w:rFonts w:ascii="Arial" w:hAnsi="Arial" w:cs="Arial"/>
          <w:sz w:val="20"/>
          <w:szCs w:val="20"/>
        </w:rPr>
      </w:pPr>
      <w:r w:rsidRPr="00686C0D">
        <w:rPr>
          <w:rFonts w:ascii="Arial" w:hAnsi="Arial" w:cs="Arial"/>
          <w:noProof/>
          <w:sz w:val="20"/>
          <w:szCs w:val="20"/>
        </w:rPr>
        <w:drawing>
          <wp:inline distT="0" distB="0" distL="0" distR="0">
            <wp:extent cx="5053457" cy="1616862"/>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057472" cy="1618147"/>
                    </a:xfrm>
                    <a:prstGeom prst="rect">
                      <a:avLst/>
                    </a:prstGeom>
                    <a:noFill/>
                    <a:ln w="9525">
                      <a:noFill/>
                      <a:miter lim="800000"/>
                      <a:headEnd/>
                      <a:tailEnd/>
                    </a:ln>
                  </pic:spPr>
                </pic:pic>
              </a:graphicData>
            </a:graphic>
          </wp:inline>
        </w:drawing>
      </w:r>
    </w:p>
    <w:p w:rsidR="006F52EF" w:rsidRPr="00686C0D" w:rsidRDefault="006F52EF" w:rsidP="006F52EF">
      <w:pPr>
        <w:autoSpaceDE w:val="0"/>
        <w:autoSpaceDN w:val="0"/>
        <w:adjustRightInd w:val="0"/>
        <w:spacing w:after="0" w:line="240" w:lineRule="auto"/>
        <w:ind w:firstLine="720"/>
        <w:rPr>
          <w:rFonts w:ascii="Arial" w:hAnsi="Arial" w:cs="Arial"/>
          <w:sz w:val="20"/>
          <w:szCs w:val="20"/>
        </w:rPr>
      </w:pPr>
      <w:r w:rsidRPr="00686C0D">
        <w:rPr>
          <w:rFonts w:ascii="Arial" w:hAnsi="Arial" w:cs="Arial"/>
          <w:sz w:val="20"/>
          <w:szCs w:val="20"/>
        </w:rPr>
        <w:t xml:space="preserve">a. </w:t>
      </w:r>
      <w:r w:rsidRPr="00686C0D">
        <w:rPr>
          <w:rFonts w:ascii="Arial" w:hAnsi="Arial" w:cs="Arial"/>
          <w:b/>
          <w:bCs/>
          <w:sz w:val="20"/>
          <w:szCs w:val="20"/>
        </w:rPr>
        <w:t xml:space="preserve">Determine </w:t>
      </w:r>
      <w:r w:rsidRPr="00686C0D">
        <w:rPr>
          <w:rFonts w:ascii="Arial" w:hAnsi="Arial" w:cs="Arial"/>
          <w:sz w:val="20"/>
          <w:szCs w:val="20"/>
        </w:rPr>
        <w:t xml:space="preserve">the genotypes of the original parents (P generation) and </w:t>
      </w:r>
      <w:r w:rsidRPr="00686C0D">
        <w:rPr>
          <w:rFonts w:ascii="Arial" w:hAnsi="Arial" w:cs="Arial"/>
          <w:b/>
          <w:bCs/>
          <w:sz w:val="20"/>
          <w:szCs w:val="20"/>
        </w:rPr>
        <w:t xml:space="preserve">explain </w:t>
      </w:r>
      <w:r w:rsidRPr="00686C0D">
        <w:rPr>
          <w:rFonts w:ascii="Arial" w:hAnsi="Arial" w:cs="Arial"/>
          <w:sz w:val="20"/>
          <w:szCs w:val="20"/>
        </w:rPr>
        <w:t>your</w:t>
      </w:r>
    </w:p>
    <w:p w:rsidR="006F52EF" w:rsidRPr="00686C0D" w:rsidRDefault="006F52EF" w:rsidP="006F52EF">
      <w:pPr>
        <w:autoSpaceDE w:val="0"/>
        <w:autoSpaceDN w:val="0"/>
        <w:adjustRightInd w:val="0"/>
        <w:spacing w:after="0" w:line="240" w:lineRule="auto"/>
        <w:ind w:firstLine="720"/>
        <w:rPr>
          <w:rFonts w:ascii="Arial" w:hAnsi="Arial" w:cs="Arial"/>
          <w:sz w:val="20"/>
          <w:szCs w:val="20"/>
        </w:rPr>
      </w:pPr>
      <w:proofErr w:type="gramStart"/>
      <w:r w:rsidRPr="00686C0D">
        <w:rPr>
          <w:rFonts w:ascii="Arial" w:hAnsi="Arial" w:cs="Arial"/>
          <w:sz w:val="20"/>
          <w:szCs w:val="20"/>
        </w:rPr>
        <w:t>reasoning</w:t>
      </w:r>
      <w:proofErr w:type="gramEnd"/>
      <w:r w:rsidRPr="00686C0D">
        <w:rPr>
          <w:rFonts w:ascii="Arial" w:hAnsi="Arial" w:cs="Arial"/>
          <w:sz w:val="20"/>
          <w:szCs w:val="20"/>
        </w:rPr>
        <w:t>. You may use Punnett squares to enhance your description, but the results</w:t>
      </w:r>
    </w:p>
    <w:p w:rsidR="006F52EF" w:rsidRPr="00686C0D" w:rsidRDefault="006F52EF" w:rsidP="006F52EF">
      <w:pPr>
        <w:autoSpaceDE w:val="0"/>
        <w:autoSpaceDN w:val="0"/>
        <w:adjustRightInd w:val="0"/>
        <w:spacing w:after="0" w:line="240" w:lineRule="auto"/>
        <w:ind w:firstLine="720"/>
        <w:rPr>
          <w:rFonts w:ascii="Arial" w:hAnsi="Arial" w:cs="Arial"/>
          <w:sz w:val="20"/>
          <w:szCs w:val="20"/>
        </w:rPr>
      </w:pPr>
      <w:proofErr w:type="gramStart"/>
      <w:r w:rsidRPr="00686C0D">
        <w:rPr>
          <w:rFonts w:ascii="Arial" w:hAnsi="Arial" w:cs="Arial"/>
          <w:sz w:val="20"/>
          <w:szCs w:val="20"/>
        </w:rPr>
        <w:t>from</w:t>
      </w:r>
      <w:proofErr w:type="gramEnd"/>
      <w:r w:rsidRPr="00686C0D">
        <w:rPr>
          <w:rFonts w:ascii="Arial" w:hAnsi="Arial" w:cs="Arial"/>
          <w:sz w:val="20"/>
          <w:szCs w:val="20"/>
        </w:rPr>
        <w:t xml:space="preserve"> the Punnett squares must be discussed in your answer.</w:t>
      </w:r>
    </w:p>
    <w:p w:rsidR="006F52EF" w:rsidRPr="00686C0D" w:rsidRDefault="006F52EF" w:rsidP="006F52EF">
      <w:pPr>
        <w:autoSpaceDE w:val="0"/>
        <w:autoSpaceDN w:val="0"/>
        <w:adjustRightInd w:val="0"/>
        <w:spacing w:after="0" w:line="240" w:lineRule="auto"/>
        <w:ind w:firstLine="720"/>
        <w:rPr>
          <w:rFonts w:ascii="Arial" w:hAnsi="Arial" w:cs="Arial"/>
          <w:sz w:val="20"/>
          <w:szCs w:val="20"/>
        </w:rPr>
      </w:pPr>
      <w:r w:rsidRPr="00686C0D">
        <w:rPr>
          <w:rFonts w:ascii="Arial" w:hAnsi="Arial" w:cs="Arial"/>
          <w:sz w:val="20"/>
          <w:szCs w:val="20"/>
        </w:rPr>
        <w:t>b. Use a Chi-squared test on the F2 generation data to analyze your prediction of the</w:t>
      </w:r>
    </w:p>
    <w:p w:rsidR="006F52EF" w:rsidRPr="00686C0D" w:rsidRDefault="006F52EF" w:rsidP="006F52EF">
      <w:pPr>
        <w:autoSpaceDE w:val="0"/>
        <w:autoSpaceDN w:val="0"/>
        <w:adjustRightInd w:val="0"/>
        <w:spacing w:after="0" w:line="240" w:lineRule="auto"/>
        <w:ind w:firstLine="720"/>
        <w:rPr>
          <w:rFonts w:ascii="Arial" w:hAnsi="Arial" w:cs="Arial"/>
          <w:sz w:val="20"/>
          <w:szCs w:val="20"/>
        </w:rPr>
      </w:pPr>
      <w:proofErr w:type="gramStart"/>
      <w:r w:rsidRPr="00686C0D">
        <w:rPr>
          <w:rFonts w:ascii="Arial" w:hAnsi="Arial" w:cs="Arial"/>
          <w:sz w:val="20"/>
          <w:szCs w:val="20"/>
        </w:rPr>
        <w:t>parental</w:t>
      </w:r>
      <w:proofErr w:type="gramEnd"/>
      <w:r w:rsidRPr="00686C0D">
        <w:rPr>
          <w:rFonts w:ascii="Arial" w:hAnsi="Arial" w:cs="Arial"/>
          <w:sz w:val="20"/>
          <w:szCs w:val="20"/>
        </w:rPr>
        <w:t xml:space="preserve"> genotypes. </w:t>
      </w:r>
      <w:r w:rsidRPr="00686C0D">
        <w:rPr>
          <w:rFonts w:ascii="Arial" w:hAnsi="Arial" w:cs="Arial"/>
          <w:b/>
          <w:bCs/>
          <w:sz w:val="20"/>
          <w:szCs w:val="20"/>
        </w:rPr>
        <w:t xml:space="preserve">Show </w:t>
      </w:r>
      <w:r w:rsidRPr="00686C0D">
        <w:rPr>
          <w:rFonts w:ascii="Arial" w:hAnsi="Arial" w:cs="Arial"/>
          <w:sz w:val="20"/>
          <w:szCs w:val="20"/>
        </w:rPr>
        <w:t xml:space="preserve">all your work and </w:t>
      </w:r>
      <w:r w:rsidRPr="00686C0D">
        <w:rPr>
          <w:rFonts w:ascii="Arial" w:hAnsi="Arial" w:cs="Arial"/>
          <w:b/>
          <w:bCs/>
          <w:sz w:val="20"/>
          <w:szCs w:val="20"/>
        </w:rPr>
        <w:t xml:space="preserve">explain </w:t>
      </w:r>
      <w:r w:rsidRPr="00686C0D">
        <w:rPr>
          <w:rFonts w:ascii="Arial" w:hAnsi="Arial" w:cs="Arial"/>
          <w:sz w:val="20"/>
          <w:szCs w:val="20"/>
        </w:rPr>
        <w:t>the importance of your final answer.</w:t>
      </w:r>
    </w:p>
    <w:p w:rsidR="006F52EF" w:rsidRPr="00686C0D" w:rsidRDefault="006F52EF" w:rsidP="006F52EF">
      <w:pPr>
        <w:autoSpaceDE w:val="0"/>
        <w:autoSpaceDN w:val="0"/>
        <w:adjustRightInd w:val="0"/>
        <w:spacing w:after="0" w:line="240" w:lineRule="auto"/>
        <w:ind w:firstLine="720"/>
        <w:rPr>
          <w:rFonts w:ascii="Arial" w:hAnsi="Arial" w:cs="Arial"/>
          <w:b/>
          <w:bCs/>
          <w:sz w:val="20"/>
          <w:szCs w:val="20"/>
        </w:rPr>
      </w:pPr>
      <w:r w:rsidRPr="00686C0D">
        <w:rPr>
          <w:rFonts w:ascii="Arial" w:hAnsi="Arial" w:cs="Arial"/>
          <w:sz w:val="20"/>
          <w:szCs w:val="20"/>
        </w:rPr>
        <w:t xml:space="preserve">c. The brown-eyed female in the F1 generation resulted from a mutational change. </w:t>
      </w:r>
      <w:r w:rsidRPr="00686C0D">
        <w:rPr>
          <w:rFonts w:ascii="Arial" w:hAnsi="Arial" w:cs="Arial"/>
          <w:b/>
          <w:bCs/>
          <w:sz w:val="20"/>
          <w:szCs w:val="20"/>
        </w:rPr>
        <w:t>Explain</w:t>
      </w:r>
    </w:p>
    <w:p w:rsidR="006F52EF" w:rsidRPr="00686C0D" w:rsidRDefault="006F52EF" w:rsidP="006F52EF">
      <w:pPr>
        <w:autoSpaceDE w:val="0"/>
        <w:autoSpaceDN w:val="0"/>
        <w:adjustRightInd w:val="0"/>
        <w:spacing w:after="0" w:line="240" w:lineRule="auto"/>
        <w:ind w:firstLine="720"/>
        <w:rPr>
          <w:rFonts w:ascii="Arial" w:hAnsi="Arial" w:cs="Arial"/>
          <w:sz w:val="20"/>
          <w:szCs w:val="20"/>
        </w:rPr>
      </w:pPr>
      <w:proofErr w:type="gramStart"/>
      <w:r w:rsidRPr="00686C0D">
        <w:rPr>
          <w:rFonts w:ascii="Arial" w:hAnsi="Arial" w:cs="Arial"/>
          <w:sz w:val="20"/>
          <w:szCs w:val="20"/>
        </w:rPr>
        <w:t>what</w:t>
      </w:r>
      <w:proofErr w:type="gramEnd"/>
      <w:r w:rsidRPr="00686C0D">
        <w:rPr>
          <w:rFonts w:ascii="Arial" w:hAnsi="Arial" w:cs="Arial"/>
          <w:sz w:val="20"/>
          <w:szCs w:val="20"/>
        </w:rPr>
        <w:t xml:space="preserve"> a mutation is, and </w:t>
      </w:r>
      <w:r w:rsidRPr="00686C0D">
        <w:rPr>
          <w:rFonts w:ascii="Arial" w:hAnsi="Arial" w:cs="Arial"/>
          <w:b/>
          <w:bCs/>
          <w:sz w:val="20"/>
          <w:szCs w:val="20"/>
        </w:rPr>
        <w:t xml:space="preserve">discuss </w:t>
      </w:r>
      <w:r w:rsidRPr="00686C0D">
        <w:rPr>
          <w:rFonts w:ascii="Arial" w:hAnsi="Arial" w:cs="Arial"/>
          <w:sz w:val="20"/>
          <w:szCs w:val="20"/>
        </w:rPr>
        <w:t>two types of mutations that might have produced the</w:t>
      </w:r>
    </w:p>
    <w:p w:rsidR="006F52EF" w:rsidRPr="00686C0D" w:rsidRDefault="006F52EF" w:rsidP="006F52EF">
      <w:pPr>
        <w:autoSpaceDE w:val="0"/>
        <w:autoSpaceDN w:val="0"/>
        <w:adjustRightInd w:val="0"/>
        <w:spacing w:after="0" w:line="240" w:lineRule="auto"/>
        <w:ind w:firstLine="720"/>
        <w:rPr>
          <w:rFonts w:ascii="Arial" w:hAnsi="Arial" w:cs="Arial"/>
          <w:sz w:val="20"/>
          <w:szCs w:val="20"/>
        </w:rPr>
      </w:pPr>
      <w:proofErr w:type="gramStart"/>
      <w:r w:rsidRPr="00686C0D">
        <w:rPr>
          <w:rFonts w:ascii="Arial" w:hAnsi="Arial" w:cs="Arial"/>
          <w:sz w:val="20"/>
          <w:szCs w:val="20"/>
        </w:rPr>
        <w:t>brown-eyed</w:t>
      </w:r>
      <w:proofErr w:type="gramEnd"/>
      <w:r w:rsidRPr="00686C0D">
        <w:rPr>
          <w:rFonts w:ascii="Arial" w:hAnsi="Arial" w:cs="Arial"/>
          <w:sz w:val="20"/>
          <w:szCs w:val="20"/>
        </w:rPr>
        <w:t xml:space="preserve"> female in the F1 generation.</w:t>
      </w:r>
    </w:p>
    <w:p w:rsidR="006F52EF" w:rsidRPr="00686C0D" w:rsidRDefault="006F52EF" w:rsidP="006F52EF">
      <w:pPr>
        <w:spacing w:after="0" w:line="240" w:lineRule="auto"/>
        <w:rPr>
          <w:rFonts w:ascii="Arial" w:hAnsi="Arial" w:cs="Arial"/>
          <w:bCs/>
          <w:sz w:val="20"/>
          <w:szCs w:val="20"/>
        </w:rPr>
      </w:pPr>
    </w:p>
    <w:p w:rsidR="006F52EF" w:rsidRPr="00686C0D" w:rsidRDefault="006F52EF" w:rsidP="006F52EF">
      <w:pPr>
        <w:spacing w:after="0" w:line="240" w:lineRule="auto"/>
        <w:jc w:val="center"/>
        <w:rPr>
          <w:rFonts w:ascii="Arial" w:hAnsi="Arial" w:cs="Arial"/>
          <w:sz w:val="20"/>
          <w:szCs w:val="20"/>
        </w:rPr>
      </w:pPr>
      <w:r w:rsidRPr="00686C0D">
        <w:rPr>
          <w:rFonts w:ascii="Arial" w:hAnsi="Arial" w:cs="Arial"/>
          <w:noProof/>
          <w:sz w:val="20"/>
          <w:szCs w:val="20"/>
        </w:rPr>
        <w:drawing>
          <wp:inline distT="0" distB="0" distL="0" distR="0">
            <wp:extent cx="4511418" cy="1747757"/>
            <wp:effectExtent l="19050" t="0" r="3432"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519901" cy="1751043"/>
                    </a:xfrm>
                    <a:prstGeom prst="rect">
                      <a:avLst/>
                    </a:prstGeom>
                    <a:noFill/>
                    <a:ln w="9525">
                      <a:noFill/>
                      <a:miter lim="800000"/>
                      <a:headEnd/>
                      <a:tailEnd/>
                    </a:ln>
                  </pic:spPr>
                </pic:pic>
              </a:graphicData>
            </a:graphic>
          </wp:inline>
        </w:drawing>
      </w:r>
    </w:p>
    <w:sectPr w:rsidR="006F52EF" w:rsidRPr="00686C0D"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E22"/>
    <w:multiLevelType w:val="hybridMultilevel"/>
    <w:tmpl w:val="DDC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4B57"/>
    <w:multiLevelType w:val="hybridMultilevel"/>
    <w:tmpl w:val="28AC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5378A"/>
    <w:multiLevelType w:val="hybridMultilevel"/>
    <w:tmpl w:val="D20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D3240"/>
    <w:multiLevelType w:val="hybridMultilevel"/>
    <w:tmpl w:val="1DB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537A4"/>
    <w:multiLevelType w:val="hybridMultilevel"/>
    <w:tmpl w:val="A9D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390"/>
    <w:multiLevelType w:val="hybridMultilevel"/>
    <w:tmpl w:val="A08E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B0C07"/>
    <w:multiLevelType w:val="hybridMultilevel"/>
    <w:tmpl w:val="185A94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61745"/>
    <w:multiLevelType w:val="hybridMultilevel"/>
    <w:tmpl w:val="DA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A3151"/>
    <w:multiLevelType w:val="hybridMultilevel"/>
    <w:tmpl w:val="C080A10E"/>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9" w15:restartNumberingAfterBreak="0">
    <w:nsid w:val="33354060"/>
    <w:multiLevelType w:val="hybridMultilevel"/>
    <w:tmpl w:val="15C0A4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9961BF"/>
    <w:multiLevelType w:val="hybridMultilevel"/>
    <w:tmpl w:val="4ADE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36553E"/>
    <w:multiLevelType w:val="hybridMultilevel"/>
    <w:tmpl w:val="EB7CA10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295F4B"/>
    <w:multiLevelType w:val="hybridMultilevel"/>
    <w:tmpl w:val="4B2A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02DB"/>
    <w:multiLevelType w:val="hybridMultilevel"/>
    <w:tmpl w:val="386A9250"/>
    <w:lvl w:ilvl="0" w:tplc="76F63B8A">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274FD"/>
    <w:multiLevelType w:val="hybridMultilevel"/>
    <w:tmpl w:val="D89A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A412D4"/>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50C657D"/>
    <w:multiLevelType w:val="hybridMultilevel"/>
    <w:tmpl w:val="4F34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A69C0"/>
    <w:multiLevelType w:val="hybridMultilevel"/>
    <w:tmpl w:val="6D84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5E0862"/>
    <w:multiLevelType w:val="hybridMultilevel"/>
    <w:tmpl w:val="8A708D6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83072F"/>
    <w:multiLevelType w:val="hybridMultilevel"/>
    <w:tmpl w:val="86EC70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403E8F"/>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45D5F99"/>
    <w:multiLevelType w:val="hybridMultilevel"/>
    <w:tmpl w:val="70E2FEA2"/>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2" w15:restartNumberingAfterBreak="0">
    <w:nsid w:val="76754440"/>
    <w:multiLevelType w:val="hybridMultilevel"/>
    <w:tmpl w:val="186078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F398F"/>
    <w:multiLevelType w:val="hybridMultilevel"/>
    <w:tmpl w:val="0D1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B351D7"/>
    <w:multiLevelType w:val="hybridMultilevel"/>
    <w:tmpl w:val="1E4A4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A2B08"/>
    <w:multiLevelType w:val="hybridMultilevel"/>
    <w:tmpl w:val="FA82E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2"/>
  </w:num>
  <w:num w:numId="3">
    <w:abstractNumId w:val="1"/>
  </w:num>
  <w:num w:numId="4">
    <w:abstractNumId w:val="5"/>
  </w:num>
  <w:num w:numId="5">
    <w:abstractNumId w:val="14"/>
  </w:num>
  <w:num w:numId="6">
    <w:abstractNumId w:val="15"/>
  </w:num>
  <w:num w:numId="7">
    <w:abstractNumId w:val="23"/>
  </w:num>
  <w:num w:numId="8">
    <w:abstractNumId w:val="20"/>
  </w:num>
  <w:num w:numId="9">
    <w:abstractNumId w:val="4"/>
  </w:num>
  <w:num w:numId="10">
    <w:abstractNumId w:val="10"/>
  </w:num>
  <w:num w:numId="11">
    <w:abstractNumId w:val="17"/>
  </w:num>
  <w:num w:numId="12">
    <w:abstractNumId w:val="9"/>
  </w:num>
  <w:num w:numId="13">
    <w:abstractNumId w:val="2"/>
  </w:num>
  <w:num w:numId="14">
    <w:abstractNumId w:val="0"/>
  </w:num>
  <w:num w:numId="15">
    <w:abstractNumId w:val="11"/>
  </w:num>
  <w:num w:numId="16">
    <w:abstractNumId w:val="22"/>
  </w:num>
  <w:num w:numId="17">
    <w:abstractNumId w:val="25"/>
  </w:num>
  <w:num w:numId="18">
    <w:abstractNumId w:val="24"/>
  </w:num>
  <w:num w:numId="19">
    <w:abstractNumId w:val="19"/>
  </w:num>
  <w:num w:numId="20">
    <w:abstractNumId w:val="16"/>
  </w:num>
  <w:num w:numId="21">
    <w:abstractNumId w:val="3"/>
  </w:num>
  <w:num w:numId="22">
    <w:abstractNumId w:val="6"/>
  </w:num>
  <w:num w:numId="23">
    <w:abstractNumId w:val="18"/>
  </w:num>
  <w:num w:numId="24">
    <w:abstractNumId w:val="7"/>
  </w:num>
  <w:num w:numId="25">
    <w:abstractNumId w:val="21"/>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91FBC"/>
    <w:rsid w:val="00010490"/>
    <w:rsid w:val="00015D9F"/>
    <w:rsid w:val="00016AEC"/>
    <w:rsid w:val="00032512"/>
    <w:rsid w:val="000423B5"/>
    <w:rsid w:val="000A116D"/>
    <w:rsid w:val="00124F52"/>
    <w:rsid w:val="00194FFE"/>
    <w:rsid w:val="001D011E"/>
    <w:rsid w:val="001D61E1"/>
    <w:rsid w:val="002047B5"/>
    <w:rsid w:val="00250AEF"/>
    <w:rsid w:val="002824DD"/>
    <w:rsid w:val="00291FBC"/>
    <w:rsid w:val="002946B3"/>
    <w:rsid w:val="002A7B0A"/>
    <w:rsid w:val="00341817"/>
    <w:rsid w:val="003451D0"/>
    <w:rsid w:val="00347871"/>
    <w:rsid w:val="00351F42"/>
    <w:rsid w:val="00353A36"/>
    <w:rsid w:val="00385259"/>
    <w:rsid w:val="00396A96"/>
    <w:rsid w:val="003A1C67"/>
    <w:rsid w:val="003C0524"/>
    <w:rsid w:val="0042553A"/>
    <w:rsid w:val="004474DA"/>
    <w:rsid w:val="004E198C"/>
    <w:rsid w:val="004E1AE3"/>
    <w:rsid w:val="0050595C"/>
    <w:rsid w:val="0051524D"/>
    <w:rsid w:val="005324D9"/>
    <w:rsid w:val="005B408C"/>
    <w:rsid w:val="0060770B"/>
    <w:rsid w:val="00642F20"/>
    <w:rsid w:val="00650151"/>
    <w:rsid w:val="00695AE7"/>
    <w:rsid w:val="006D45E0"/>
    <w:rsid w:val="006D5BC4"/>
    <w:rsid w:val="006F52EF"/>
    <w:rsid w:val="006F685E"/>
    <w:rsid w:val="00727B80"/>
    <w:rsid w:val="0073076D"/>
    <w:rsid w:val="0074153D"/>
    <w:rsid w:val="00753EF8"/>
    <w:rsid w:val="007903AF"/>
    <w:rsid w:val="007B428F"/>
    <w:rsid w:val="007E696A"/>
    <w:rsid w:val="007F7792"/>
    <w:rsid w:val="00812006"/>
    <w:rsid w:val="00817212"/>
    <w:rsid w:val="00826256"/>
    <w:rsid w:val="00852B69"/>
    <w:rsid w:val="0085380C"/>
    <w:rsid w:val="0089724B"/>
    <w:rsid w:val="008B5803"/>
    <w:rsid w:val="008B7074"/>
    <w:rsid w:val="008C69B9"/>
    <w:rsid w:val="009574DF"/>
    <w:rsid w:val="00985F7E"/>
    <w:rsid w:val="009D1A78"/>
    <w:rsid w:val="009E5270"/>
    <w:rsid w:val="00A13016"/>
    <w:rsid w:val="00A74557"/>
    <w:rsid w:val="00A80C9D"/>
    <w:rsid w:val="00A90F22"/>
    <w:rsid w:val="00AD3509"/>
    <w:rsid w:val="00AF4235"/>
    <w:rsid w:val="00B35663"/>
    <w:rsid w:val="00B86DCE"/>
    <w:rsid w:val="00BA1F47"/>
    <w:rsid w:val="00BB1838"/>
    <w:rsid w:val="00C02410"/>
    <w:rsid w:val="00C04726"/>
    <w:rsid w:val="00C1167E"/>
    <w:rsid w:val="00C17EB3"/>
    <w:rsid w:val="00C2766A"/>
    <w:rsid w:val="00C55511"/>
    <w:rsid w:val="00C9543B"/>
    <w:rsid w:val="00CD6A0B"/>
    <w:rsid w:val="00D05FB0"/>
    <w:rsid w:val="00D56A90"/>
    <w:rsid w:val="00D62C78"/>
    <w:rsid w:val="00DF71A0"/>
    <w:rsid w:val="00E25C1F"/>
    <w:rsid w:val="00E53E81"/>
    <w:rsid w:val="00E71E63"/>
    <w:rsid w:val="00E74695"/>
    <w:rsid w:val="00E777A0"/>
    <w:rsid w:val="00EB7489"/>
    <w:rsid w:val="00ED559F"/>
    <w:rsid w:val="00F42421"/>
    <w:rsid w:val="00F473C3"/>
    <w:rsid w:val="00F54AC9"/>
    <w:rsid w:val="00F62B4D"/>
    <w:rsid w:val="00F63B86"/>
    <w:rsid w:val="00F75887"/>
    <w:rsid w:val="00F93EB1"/>
    <w:rsid w:val="00FB6A93"/>
    <w:rsid w:val="00FC33CC"/>
    <w:rsid w:val="00FC5BBD"/>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E05EC-7C99-45CF-A1D8-6078118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8B7074"/>
    <w:pPr>
      <w:spacing w:after="120"/>
    </w:pPr>
  </w:style>
  <w:style w:type="character" w:customStyle="1" w:styleId="BodyTextChar">
    <w:name w:val="Body Text Char"/>
    <w:basedOn w:val="DefaultParagraphFont"/>
    <w:link w:val="BodyText"/>
    <w:uiPriority w:val="99"/>
    <w:semiHidden/>
    <w:rsid w:val="008B7074"/>
  </w:style>
  <w:style w:type="paragraph" w:styleId="BodyText3">
    <w:name w:val="Body Text 3"/>
    <w:basedOn w:val="Normal"/>
    <w:link w:val="BodyText3Char"/>
    <w:uiPriority w:val="99"/>
    <w:semiHidden/>
    <w:unhideWhenUsed/>
    <w:rsid w:val="008B7074"/>
    <w:pPr>
      <w:spacing w:after="120"/>
    </w:pPr>
    <w:rPr>
      <w:sz w:val="16"/>
      <w:szCs w:val="16"/>
    </w:rPr>
  </w:style>
  <w:style w:type="character" w:customStyle="1" w:styleId="BodyText3Char">
    <w:name w:val="Body Text 3 Char"/>
    <w:basedOn w:val="DefaultParagraphFont"/>
    <w:link w:val="BodyText3"/>
    <w:uiPriority w:val="99"/>
    <w:semiHidden/>
    <w:rsid w:val="008B70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1PCwxUDTl8&amp;feature=BFa&amp;list=PL7A750281106CD067" TargetMode="External"/><Relationship Id="rId13" Type="http://schemas.openxmlformats.org/officeDocument/2006/relationships/hyperlink" Target="http://www.youtube.com/watch?v=ej2hFc8u_zQ&amp;feature=channel&amp;list=U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www.youtube.com/watch?v=rIe7mPXkYhs&amp;list=PL7A750281106CD067&amp;index=52&amp;feature=plpp_video" TargetMode="External"/><Relationship Id="rId12" Type="http://schemas.openxmlformats.org/officeDocument/2006/relationships/hyperlink" Target="http://www.youtube.com/watch?v=HbIHjsn5cHo" TargetMode="External"/><Relationship Id="rId17" Type="http://schemas.openxmlformats.org/officeDocument/2006/relationships/image" Target="https://lh5.googleusercontent.com/nEdNb7ryenT-N6wPDn8xkfKxOnUhi3IbaVBvyDeNF1CU53S0FcPDpp80vbjYuXaNfds8HviWrX7zf-uhUBxTrXVPZ-RsG_mRB-sWQslQkz40i8zQB4w"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hyperlink" Target="https://www.youtube.com/watch?v=NWqgZUnJdAY&amp;feature=BFa&amp;list=PLFCE4D99C4124A27A" TargetMode="External"/><Relationship Id="rId11" Type="http://schemas.openxmlformats.org/officeDocument/2006/relationships/hyperlink" Target="https://www.youtube.com/watch?v=KXTF7WehgM8&amp;feature=BFa&amp;list=PL7A750281106CD06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youtube.com/watch?v=-_UcDhzjOio&amp;feature=BFa&amp;list=PL7A750281106CD067"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youtube.com/watch?v=y4Ne9DXk_Jc&amp;feature=BFa&amp;list=PL7A750281106CD067" TargetMode="External"/><Relationship Id="rId14" Type="http://schemas.openxmlformats.org/officeDocument/2006/relationships/image" Target="media/image1.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3A97F-6C92-4CB1-80B5-E1CDDB98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 J. Gill</cp:lastModifiedBy>
  <cp:revision>3</cp:revision>
  <cp:lastPrinted>2013-04-15T18:32:00Z</cp:lastPrinted>
  <dcterms:created xsi:type="dcterms:W3CDTF">2015-09-23T15:05:00Z</dcterms:created>
  <dcterms:modified xsi:type="dcterms:W3CDTF">2016-05-04T15:01:00Z</dcterms:modified>
</cp:coreProperties>
</file>